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91" w:rsidRPr="009D05F9" w:rsidRDefault="008C0091" w:rsidP="008C0091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8C0091" w:rsidRPr="009D05F9" w:rsidRDefault="008C0091" w:rsidP="008C0091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D05F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สารบัญ</w:t>
      </w:r>
    </w:p>
    <w:p w:rsidR="008C0091" w:rsidRPr="009D05F9" w:rsidRDefault="008C0091" w:rsidP="008C009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</w:t>
      </w:r>
      <w:r w:rsidRPr="009D05F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หน้า</w:t>
      </w:r>
    </w:p>
    <w:p w:rsidR="008C0091" w:rsidRPr="00042807" w:rsidRDefault="008C0091" w:rsidP="008C0091">
      <w:pPr>
        <w:tabs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คำนำ</w:t>
      </w: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BC3ADA" w:rsidRPr="0004280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</w:t>
      </w: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8C0091" w:rsidRPr="00042807" w:rsidRDefault="008C0091" w:rsidP="008C0091">
      <w:pPr>
        <w:tabs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สารบัญ</w:t>
      </w: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BC3ADA" w:rsidRPr="0004280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</w:t>
      </w:r>
    </w:p>
    <w:p w:rsidR="008C0091" w:rsidRPr="00042807" w:rsidRDefault="008C0091" w:rsidP="008C0091">
      <w:pPr>
        <w:tabs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บทสรุปสำหรับผู้บริหาร</w:t>
      </w: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A0A96" w:rsidRPr="0004280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</w:t>
      </w: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472"/>
        <w:rPr>
          <w:rFonts w:ascii="TH SarabunPSK" w:hAnsi="TH SarabunPSK" w:cs="TH SarabunPSK"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ตอนที่  1  สภาพทั่วไปของสถานศึกษา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</w:t>
      </w:r>
      <w:r w:rsidR="00C750A6" w:rsidRPr="008C583C">
        <w:rPr>
          <w:rFonts w:ascii="TH SarabunPSK" w:hAnsi="TH SarabunPSK" w:cs="TH SarabunPSK"/>
          <w:sz w:val="32"/>
          <w:szCs w:val="32"/>
          <w:lang w:bidi="th-TH"/>
        </w:rPr>
        <w:tab/>
      </w:r>
      <w:r w:rsidR="00C750A6" w:rsidRPr="008C583C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C750A6" w:rsidRPr="009D05F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FD6A6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>1.1  ข้อมูลเกี่ยวกับสถานศึกษา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3376F" w:rsidRPr="009D05F9" w:rsidRDefault="008C0091" w:rsidP="00C51CF4">
      <w:pPr>
        <w:tabs>
          <w:tab w:val="left" w:pos="993"/>
          <w:tab w:val="left" w:pos="8505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1.2  สภาพปัจจุบันของสถานศึกษา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3</w:t>
      </w:r>
      <w:r w:rsidR="00C51CF4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8C0091">
      <w:pPr>
        <w:tabs>
          <w:tab w:val="left" w:pos="993"/>
          <w:tab w:val="left" w:pos="8505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1.3  ระบบโครงสร้างการบริหาร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6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8C0091">
      <w:pPr>
        <w:tabs>
          <w:tab w:val="left" w:pos="993"/>
          <w:tab w:val="left" w:pos="8505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1.4  เกียรติประวัติของสถานศึกษา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7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8C0091">
      <w:pPr>
        <w:tabs>
          <w:tab w:val="left" w:pos="993"/>
          <w:tab w:val="left" w:pos="8505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1.5  ความสำเร็จตามเป้าหมายของแผนพัฒนาคุณภาพการจัดการศึกษา</w:t>
      </w:r>
      <w:r w:rsidR="00FD6A6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8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3376F" w:rsidRPr="009D05F9" w:rsidRDefault="008C0091" w:rsidP="00FD6A6A">
      <w:pPr>
        <w:tabs>
          <w:tab w:val="left" w:pos="993"/>
          <w:tab w:val="left" w:pos="8505"/>
        </w:tabs>
        <w:ind w:right="-711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1.6  ความสำเร็จตามเป้าหมายของแผนบริหารความเสี่ยง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10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3376F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ตอนที่  2  การดำเนินงานของสถานศึกษา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11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>2.1  ปรัชญา  วิสัยทัศน์  พันธกิจ  และเป้าประสงค์ของสถานศึกษา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  <w:r w:rsidR="00FD6A6A">
        <w:rPr>
          <w:rFonts w:ascii="TH SarabunPSK" w:hAnsi="TH SarabunPSK" w:cs="TH SarabunPSK"/>
          <w:sz w:val="32"/>
          <w:szCs w:val="32"/>
          <w:lang w:bidi="th-TH"/>
        </w:rPr>
        <w:t>1</w:t>
      </w:r>
    </w:p>
    <w:p w:rsidR="00C3376F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2.2  ยุทธศาสตร์การพัฒนาคุณภาพการจัดการศึกษา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12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2.3  มาตรการป้องกันและควบคุมความเสี่ยง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15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2.4  การพัฒนาสถานศึกษาจากผลการประเมินคุณภาพมาตรฐานการศึกษา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16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ตอนที่  3  การดำเนินงานตามมาตรฐานของสถานศึกษา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18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1  ผู้เรียนและผู้สำเร็จการศึกษาวิชาชีพ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  <w:t>18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2  หลักสูตรและการจัดการเรียนการสอน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97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3  กิจกรรมพัฒนาผู้เรียน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110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4  การบริการวิชาชีพสู่สังคม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150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5  นวัตกรรมและการวิจัย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159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6  ภาวะผู้นำและการจัดการ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167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7  การประกันคุณภาพภายใน</w:t>
      </w:r>
      <w:r w:rsidR="00FD6A6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177</w:t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ตอนที่  4  สรุปและแนวทางการพัฒนาสถานศึกษา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182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4.1  สรุปผลการประเมินคุณภาพตามมาตรฐาน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182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4.2  แนวทางการพัฒนาสถานศึกษา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183</w:t>
      </w:r>
    </w:p>
    <w:p w:rsidR="008C0091" w:rsidRPr="009D05F9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sz w:val="32"/>
          <w:szCs w:val="32"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4.3  ความต้องการสนับสนุนจากหน่วยงานที่เกี่ยวข้อง</w:t>
      </w:r>
      <w:r w:rsidR="00FD6A6A">
        <w:rPr>
          <w:rFonts w:ascii="TH SarabunPSK" w:hAnsi="TH SarabunPSK" w:cs="TH SarabunPSK"/>
          <w:sz w:val="32"/>
          <w:szCs w:val="32"/>
          <w:lang w:bidi="th-TH"/>
        </w:rPr>
        <w:tab/>
      </w:r>
      <w:r w:rsidR="00301B7D">
        <w:rPr>
          <w:rFonts w:ascii="TH SarabunPSK" w:hAnsi="TH SarabunPSK" w:cs="TH SarabunPSK"/>
          <w:sz w:val="32"/>
          <w:szCs w:val="32"/>
          <w:lang w:bidi="th-TH"/>
        </w:rPr>
        <w:t>185</w:t>
      </w:r>
      <w:r w:rsidR="00C750A6" w:rsidRPr="009D05F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8C0091" w:rsidRPr="00042807" w:rsidRDefault="008C0091" w:rsidP="00FD6A6A">
      <w:pPr>
        <w:tabs>
          <w:tab w:val="left" w:pos="993"/>
          <w:tab w:val="left" w:pos="8505"/>
        </w:tabs>
        <w:ind w:right="-85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4280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</w:p>
    <w:p w:rsidR="009B4313" w:rsidRPr="009D05F9" w:rsidRDefault="008C0091" w:rsidP="00FD6A6A">
      <w:pPr>
        <w:ind w:right="-852"/>
        <w:rPr>
          <w:rFonts w:ascii="TH SarabunPSK" w:hAnsi="TH SarabunPSK" w:cs="TH SarabunPSK"/>
          <w:cs/>
          <w:lang w:bidi="th-TH"/>
        </w:rPr>
      </w:pP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  <w:t>ภาคผนวก  ก  คำสั่งแต่งตั้งคณะกรรมการดำเนินงาน</w:t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D05F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sectPr w:rsidR="009B4313" w:rsidRPr="009D05F9" w:rsidSect="0061638B">
      <w:headerReference w:type="default" r:id="rId6"/>
      <w:pgSz w:w="11906" w:h="16838"/>
      <w:pgMar w:top="1418" w:right="1418" w:bottom="1418" w:left="1701" w:header="709" w:footer="709" w:gutter="0"/>
      <w:pgNumType w:fmt="thaiLetters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CEC" w:rsidRDefault="00015CEC" w:rsidP="0061638B">
      <w:r>
        <w:separator/>
      </w:r>
    </w:p>
  </w:endnote>
  <w:endnote w:type="continuationSeparator" w:id="1">
    <w:p w:rsidR="00015CEC" w:rsidRDefault="00015CEC" w:rsidP="0061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CEC" w:rsidRDefault="00015CEC" w:rsidP="0061638B">
      <w:r>
        <w:separator/>
      </w:r>
    </w:p>
  </w:footnote>
  <w:footnote w:type="continuationSeparator" w:id="1">
    <w:p w:rsidR="00015CEC" w:rsidRDefault="00015CEC" w:rsidP="00616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5509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1638B" w:rsidRPr="0061638B" w:rsidRDefault="00110718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61638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1638B" w:rsidRPr="0061638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1638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42807" w:rsidRPr="00042807">
          <w:rPr>
            <w:rFonts w:ascii="TH SarabunPSK" w:hAnsi="TH SarabunPSK" w:cs="TH SarabunPSK"/>
            <w:noProof/>
            <w:sz w:val="32"/>
            <w:szCs w:val="32"/>
            <w:cs/>
            <w:lang w:val="th-TH" w:bidi="th-TH"/>
          </w:rPr>
          <w:t>ข</w:t>
        </w:r>
        <w:r w:rsidRPr="0061638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1638B" w:rsidRDefault="0061638B">
    <w:pPr>
      <w:pStyle w:val="a3"/>
      <w:rPr>
        <w:cs/>
        <w:lang w:bidi="th-TH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C0091"/>
    <w:rsid w:val="00015CEC"/>
    <w:rsid w:val="00022F6C"/>
    <w:rsid w:val="00042807"/>
    <w:rsid w:val="00110718"/>
    <w:rsid w:val="001A2620"/>
    <w:rsid w:val="001C1194"/>
    <w:rsid w:val="00301B7D"/>
    <w:rsid w:val="004F02B5"/>
    <w:rsid w:val="0053762D"/>
    <w:rsid w:val="0057661C"/>
    <w:rsid w:val="005D6633"/>
    <w:rsid w:val="0061638B"/>
    <w:rsid w:val="006D1D90"/>
    <w:rsid w:val="00734E86"/>
    <w:rsid w:val="00791F24"/>
    <w:rsid w:val="007B1532"/>
    <w:rsid w:val="007D57CA"/>
    <w:rsid w:val="008C0091"/>
    <w:rsid w:val="008C583C"/>
    <w:rsid w:val="00931B9D"/>
    <w:rsid w:val="009B4313"/>
    <w:rsid w:val="009D05F9"/>
    <w:rsid w:val="009E6DF5"/>
    <w:rsid w:val="00A334CE"/>
    <w:rsid w:val="00AC5A43"/>
    <w:rsid w:val="00BC3ADA"/>
    <w:rsid w:val="00C3376F"/>
    <w:rsid w:val="00C51CF4"/>
    <w:rsid w:val="00C750A6"/>
    <w:rsid w:val="00C77BFD"/>
    <w:rsid w:val="00CE1DD3"/>
    <w:rsid w:val="00DA0A96"/>
    <w:rsid w:val="00F07A66"/>
    <w:rsid w:val="00FD14BE"/>
    <w:rsid w:val="00FD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9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638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1638B"/>
    <w:rPr>
      <w:rFonts w:ascii="Times New Roman" w:eastAsia="SimSun" w:hAnsi="Times New Roman" w:cs="Angsana New"/>
      <w:sz w:val="24"/>
      <w:szCs w:val="24"/>
      <w:lang w:bidi="ar-SA"/>
    </w:rPr>
  </w:style>
  <w:style w:type="paragraph" w:styleId="a5">
    <w:name w:val="footer"/>
    <w:basedOn w:val="a"/>
    <w:link w:val="a6"/>
    <w:uiPriority w:val="99"/>
    <w:semiHidden/>
    <w:unhideWhenUsed/>
    <w:rsid w:val="0061638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61638B"/>
    <w:rPr>
      <w:rFonts w:ascii="Times New Roman" w:eastAsia="SimSu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2014-06-03T07:15:00Z</cp:lastPrinted>
  <dcterms:created xsi:type="dcterms:W3CDTF">2013-05-20T02:09:00Z</dcterms:created>
  <dcterms:modified xsi:type="dcterms:W3CDTF">2014-06-03T07:16:00Z</dcterms:modified>
</cp:coreProperties>
</file>