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C" w:rsidRPr="000370BE" w:rsidRDefault="006D5943" w:rsidP="005938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0BE">
        <w:rPr>
          <w:rFonts w:ascii="TH SarabunPSK" w:hAnsi="TH SarabunPSK" w:cs="TH SarabunPSK"/>
          <w:b/>
          <w:bCs/>
          <w:sz w:val="36"/>
          <w:szCs w:val="36"/>
          <w:cs/>
        </w:rPr>
        <w:t>ตอนที่ 3</w:t>
      </w:r>
    </w:p>
    <w:p w:rsidR="00433E57" w:rsidRPr="000370BE" w:rsidRDefault="0057322C" w:rsidP="005938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0B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การดำเนินงานตามมาตรฐานการศึกษาของสถานศึกษา</w:t>
      </w:r>
    </w:p>
    <w:p w:rsidR="00901B51" w:rsidRDefault="004477C2" w:rsidP="00901B5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0B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</w:t>
      </w:r>
      <w:r w:rsidR="00FF509B" w:rsidRPr="000370BE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0370B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FF509B" w:rsidRPr="000370BE">
        <w:rPr>
          <w:rFonts w:ascii="TH SarabunPSK" w:hAnsi="TH SarabunPSK" w:cs="TH SarabunPSK"/>
          <w:b/>
          <w:bCs/>
          <w:sz w:val="36"/>
          <w:szCs w:val="36"/>
          <w:cs/>
        </w:rPr>
        <w:t>ด้านผู้เรียนและผู้สำเร็จการศึกษาอาชีวศึกษา</w:t>
      </w:r>
    </w:p>
    <w:p w:rsidR="004477C2" w:rsidRPr="000370BE" w:rsidRDefault="00FF509B" w:rsidP="00901B51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>พัฒนาผู้เรียนและผู้สำเร็จการศึกษาอาชีวศึกษาให้มีความรู้เชิงวิชาการ  ทักษะทางวิชาชีพ  และคุณลักษณะที่พึงประสงค์  สามารถเป็นผู้ประกอบการหรือทำงานในสถานประกอบการจนเป็นที่ยอมรับ  หรือศึกษาต่อในระดับที่สูงขึ้น</w:t>
      </w:r>
    </w:p>
    <w:p w:rsidR="00071981" w:rsidRPr="000370BE" w:rsidRDefault="00AF5147" w:rsidP="000370B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FF509B" w:rsidRPr="000370BE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E03040" w:rsidRPr="000370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F509B" w:rsidRPr="000370BE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ร้อยละของผู้เรียนที่มีผลสัมฤทธิ์ทางการเรียนเฉลี่ยสะสม</w:t>
      </w:r>
      <w:r w:rsidR="00FF509B" w:rsidRPr="00037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509B" w:rsidRPr="000370BE">
        <w:rPr>
          <w:rFonts w:ascii="TH SarabunPSK" w:hAnsi="TH SarabunPSK" w:cs="TH SarabunPSK"/>
          <w:b/>
          <w:bCs/>
          <w:sz w:val="32"/>
          <w:szCs w:val="32"/>
          <w:cs/>
        </w:rPr>
        <w:t>2.00</w:t>
      </w:r>
      <w:r w:rsidR="00FF509B" w:rsidRPr="00037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509B" w:rsidRPr="000370BE">
        <w:rPr>
          <w:rFonts w:ascii="TH SarabunPSK" w:hAnsi="TH SarabunPSK" w:cs="TH SarabunPSK"/>
          <w:b/>
          <w:bCs/>
          <w:sz w:val="32"/>
          <w:szCs w:val="32"/>
          <w:cs/>
        </w:rPr>
        <w:t>ขึ้นไป</w:t>
      </w:r>
    </w:p>
    <w:p w:rsidR="008026DD" w:rsidRPr="000370BE" w:rsidRDefault="00E03040" w:rsidP="000370BE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>ความตระหนัก</w:t>
      </w:r>
      <w:r w:rsidR="00A4368A" w:rsidRPr="000370BE">
        <w:rPr>
          <w:rFonts w:ascii="TH SarabunPSK" w:hAnsi="TH SarabunPSK" w:cs="TH SarabunPSK"/>
          <w:sz w:val="32"/>
          <w:szCs w:val="32"/>
          <w:cs/>
        </w:rPr>
        <w:tab/>
      </w:r>
      <w:r w:rsidR="00FF509B" w:rsidRPr="000370BE">
        <w:rPr>
          <w:rFonts w:ascii="TH SarabunPSK" w:hAnsi="TH SarabunPSK" w:cs="TH SarabunPSK"/>
          <w:sz w:val="32"/>
          <w:szCs w:val="32"/>
          <w:cs/>
        </w:rPr>
        <w:t>ชี้แจงให้ครูผู้สอน  ผู้เรียนและผู้ปกครองทราบถึงเกณฑ์ของผลสัมฤทธิ์ทางการเรียนในแต่ละชั้นปี</w:t>
      </w:r>
      <w:r w:rsidR="00C476CA" w:rsidRPr="000370BE">
        <w:rPr>
          <w:rFonts w:ascii="TH SarabunPSK" w:hAnsi="TH SarabunPSK" w:cs="TH SarabunPSK"/>
          <w:sz w:val="32"/>
          <w:szCs w:val="32"/>
          <w:cs/>
        </w:rPr>
        <w:t xml:space="preserve"> ตามระเบียบว่าด้วยการวัดผล</w:t>
      </w:r>
      <w:r w:rsidR="00FF509B" w:rsidRPr="000370BE">
        <w:rPr>
          <w:rFonts w:ascii="TH SarabunPSK" w:hAnsi="TH SarabunPSK" w:cs="TH SarabunPSK"/>
          <w:sz w:val="32"/>
          <w:szCs w:val="32"/>
          <w:cs/>
        </w:rPr>
        <w:t xml:space="preserve">ประเมินผลการเรียนตามหลักสูตร  </w:t>
      </w:r>
      <w:proofErr w:type="spellStart"/>
      <w:r w:rsidR="00FF509B" w:rsidRPr="000370B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FF509B" w:rsidRPr="000370BE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="00FF509B" w:rsidRPr="000370BE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FF509B" w:rsidRPr="000370BE">
        <w:rPr>
          <w:rFonts w:ascii="TH SarabunPSK" w:hAnsi="TH SarabunPSK" w:cs="TH SarabunPSK"/>
          <w:sz w:val="32"/>
          <w:szCs w:val="32"/>
          <w:cs/>
        </w:rPr>
        <w:t>.มีการประชุมวางแผนในการแก้ปัญหานักเรียนที่มีผลการเรียนต่ำ</w:t>
      </w:r>
      <w:r w:rsidR="00C476CA" w:rsidRPr="00037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09B" w:rsidRPr="000370BE">
        <w:rPr>
          <w:rFonts w:ascii="TH SarabunPSK" w:hAnsi="TH SarabunPSK" w:cs="TH SarabunPSK"/>
          <w:sz w:val="32"/>
          <w:szCs w:val="32"/>
          <w:cs/>
        </w:rPr>
        <w:t>เพื่อให้ปรับปรุงในการพัฒนาผลการเรียนให้ดีขึ้นแจ้งให้ผู้เรียนทราบผลการเรียนอย่างต่อเนื่องทุกภาคเรียนและประชุมนักเรียน  นักศึกษาที่มีผลการเรียนต่ำ   เพื่อหาวิธีพัฒนาผลการเรียนให้สูงขึ้น  เพื่อผลสำเร็จทางการศึกษาต่อไป</w:t>
      </w:r>
    </w:p>
    <w:p w:rsidR="006C7BA7" w:rsidRPr="000370BE" w:rsidRDefault="00EC05D7" w:rsidP="000370BE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>ความพยายาม</w:t>
      </w:r>
      <w:r w:rsidR="00A4368A" w:rsidRPr="000370BE">
        <w:rPr>
          <w:rFonts w:ascii="TH SarabunPSK" w:hAnsi="TH SarabunPSK" w:cs="TH SarabunPSK"/>
          <w:sz w:val="32"/>
          <w:szCs w:val="32"/>
          <w:cs/>
        </w:rPr>
        <w:tab/>
      </w:r>
      <w:r w:rsidR="00FF509B" w:rsidRPr="000370BE">
        <w:rPr>
          <w:rFonts w:ascii="TH SarabunPSK" w:hAnsi="TH SarabunPSK" w:cs="TH SarabunPSK"/>
          <w:sz w:val="32"/>
          <w:szCs w:val="32"/>
          <w:cs/>
        </w:rPr>
        <w:t xml:space="preserve">มีการวางแผนและดำเนินการพัฒนาผู้เรียนอย่างเป็นระบบและเป็นกระบวนการ  เพื่อให้ผู้เรียนมีผลสัมฤทธิ์ทางการเรียนตามเกณฑ์ที่กำหนดตามชั้นปีให้มากที่สุด  โดยจัดประชุมครูที่ปรึกษา  ผู้ปกครองและตัวนักเรียน  นักศึกษาเอง  เพื่อแก้ไขและหาทางพัฒนาผลการเรียนให้สูงขึ้น  เพื่อจบการศึกษาตามกำหนดของหลักสูตรทั้งระดับ </w:t>
      </w:r>
      <w:proofErr w:type="spellStart"/>
      <w:r w:rsidR="00FF509B" w:rsidRPr="000370B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FF509B" w:rsidRPr="000370BE">
        <w:rPr>
          <w:rFonts w:ascii="TH SarabunPSK" w:hAnsi="TH SarabunPSK" w:cs="TH SarabunPSK"/>
          <w:sz w:val="32"/>
          <w:szCs w:val="32"/>
          <w:cs/>
        </w:rPr>
        <w:t xml:space="preserve">. และระดับ </w:t>
      </w:r>
      <w:proofErr w:type="spellStart"/>
      <w:r w:rsidR="00FF509B" w:rsidRPr="000370BE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FF509B" w:rsidRPr="000370BE">
        <w:rPr>
          <w:rFonts w:ascii="TH SarabunPSK" w:hAnsi="TH SarabunPSK" w:cs="TH SarabunPSK"/>
          <w:sz w:val="32"/>
          <w:szCs w:val="32"/>
          <w:cs/>
        </w:rPr>
        <w:t>.</w:t>
      </w:r>
    </w:p>
    <w:p w:rsidR="005147A2" w:rsidRDefault="00D83A02" w:rsidP="000370BE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A4368A" w:rsidRPr="000370B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0BE">
        <w:rPr>
          <w:rFonts w:ascii="TH SarabunPSK" w:hAnsi="TH SarabunPSK" w:cs="TH SarabunPSK"/>
          <w:sz w:val="32"/>
          <w:szCs w:val="32"/>
          <w:cs/>
        </w:rPr>
        <w:t>ผลจากการพัฒนาผู้เรียนอย่างเป็นระบบ  ส่งผลให้ผู้เรียนมีผลสัมฤทธิ์</w:t>
      </w:r>
      <w:r w:rsidR="002D3117" w:rsidRPr="000370B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370BE">
        <w:rPr>
          <w:rFonts w:ascii="TH SarabunPSK" w:hAnsi="TH SarabunPSK" w:cs="TH SarabunPSK"/>
          <w:sz w:val="32"/>
          <w:szCs w:val="32"/>
          <w:cs/>
        </w:rPr>
        <w:t>ทางการ</w:t>
      </w:r>
      <w:r w:rsidR="002D3117" w:rsidRPr="000370BE">
        <w:rPr>
          <w:rFonts w:ascii="TH SarabunPSK" w:hAnsi="TH SarabunPSK" w:cs="TH SarabunPSK"/>
          <w:sz w:val="32"/>
          <w:szCs w:val="32"/>
          <w:cs/>
        </w:rPr>
        <w:t xml:space="preserve">เรียนตามเกณฑ์ที่กำหนดตามชั้นปี </w:t>
      </w:r>
      <w:r w:rsidR="00410A09" w:rsidRPr="000370B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C2F94">
        <w:rPr>
          <w:rFonts w:ascii="TH SarabunPSK" w:hAnsi="TH SarabunPSK" w:cs="TH SarabunPSK" w:hint="cs"/>
          <w:sz w:val="32"/>
          <w:szCs w:val="32"/>
          <w:cs/>
        </w:rPr>
        <w:t>424</w:t>
      </w:r>
      <w:r w:rsidR="002D3117" w:rsidRPr="000370BE">
        <w:rPr>
          <w:rFonts w:ascii="TH SarabunPSK" w:hAnsi="TH SarabunPSK" w:cs="TH SarabunPSK"/>
          <w:sz w:val="32"/>
          <w:szCs w:val="32"/>
        </w:rPr>
        <w:t xml:space="preserve"> </w:t>
      </w:r>
      <w:r w:rsidR="00410A09" w:rsidRPr="000370BE">
        <w:rPr>
          <w:rFonts w:ascii="TH SarabunPSK" w:hAnsi="TH SarabunPSK" w:cs="TH SarabunPSK"/>
          <w:sz w:val="32"/>
          <w:szCs w:val="32"/>
          <w:cs/>
        </w:rPr>
        <w:t>คน จากผู้เรียนทั้งหมด</w:t>
      </w:r>
      <w:r w:rsidR="00906881">
        <w:rPr>
          <w:rFonts w:ascii="TH SarabunPSK" w:hAnsi="TH SarabunPSK" w:cs="TH SarabunPSK" w:hint="cs"/>
          <w:sz w:val="32"/>
          <w:szCs w:val="32"/>
          <w:cs/>
        </w:rPr>
        <w:t>ที่ลงทะเบียนเรียนจำนวน</w:t>
      </w:r>
      <w:r w:rsidR="002D3117" w:rsidRPr="000370BE">
        <w:rPr>
          <w:rFonts w:ascii="TH SarabunPSK" w:hAnsi="TH SarabunPSK" w:cs="TH SarabunPSK"/>
          <w:sz w:val="32"/>
          <w:szCs w:val="32"/>
        </w:rPr>
        <w:t xml:space="preserve"> </w:t>
      </w:r>
      <w:r w:rsidR="003C2F94">
        <w:rPr>
          <w:rFonts w:ascii="TH SarabunPSK" w:hAnsi="TH SarabunPSK" w:cs="TH SarabunPSK" w:hint="cs"/>
          <w:sz w:val="32"/>
          <w:szCs w:val="32"/>
          <w:cs/>
        </w:rPr>
        <w:t>491</w:t>
      </w:r>
      <w:r w:rsidR="002D3117" w:rsidRPr="000370BE">
        <w:rPr>
          <w:rFonts w:ascii="TH SarabunPSK" w:hAnsi="TH SarabunPSK" w:cs="TH SarabunPSK"/>
          <w:sz w:val="32"/>
          <w:szCs w:val="32"/>
        </w:rPr>
        <w:t xml:space="preserve"> </w:t>
      </w:r>
      <w:r w:rsidRPr="000370BE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 </w:t>
      </w:r>
      <w:r w:rsidR="003C2F94">
        <w:rPr>
          <w:rFonts w:ascii="TH SarabunPSK" w:hAnsi="TH SarabunPSK" w:cs="TH SarabunPSK"/>
          <w:sz w:val="32"/>
          <w:szCs w:val="32"/>
        </w:rPr>
        <w:t xml:space="preserve">86.35 </w:t>
      </w:r>
      <w:r w:rsidRPr="000370BE">
        <w:rPr>
          <w:rFonts w:ascii="TH SarabunPSK" w:hAnsi="TH SarabunPSK" w:cs="TH SarabunPSK"/>
          <w:sz w:val="32"/>
          <w:szCs w:val="32"/>
          <w:cs/>
        </w:rPr>
        <w:t xml:space="preserve">ของผู้เรียนทั้งหมด  ซึ่งผลการประเมินอยู่ในเกณฑ์  </w:t>
      </w:r>
      <w:r w:rsidR="003C2F94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D83A02" w:rsidRPr="000370BE" w:rsidRDefault="00D83A02" w:rsidP="000370BE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="00A4368A" w:rsidRPr="000370B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0BE">
        <w:rPr>
          <w:rFonts w:ascii="TH SarabunPSK" w:hAnsi="TH SarabunPSK" w:cs="TH SarabunPSK"/>
          <w:sz w:val="32"/>
          <w:szCs w:val="32"/>
          <w:cs/>
        </w:rPr>
        <w:t xml:space="preserve">ผู้เรียนมีผลสัมฤทธิ์ทางการเรียนตามเกณฑ์ที่กำหนดตามชั้นปี จำนวน </w:t>
      </w:r>
      <w:r w:rsidR="003C2F94">
        <w:rPr>
          <w:rFonts w:ascii="TH SarabunPSK" w:hAnsi="TH SarabunPSK" w:cs="TH SarabunPSK" w:hint="cs"/>
          <w:sz w:val="32"/>
          <w:szCs w:val="32"/>
          <w:cs/>
        </w:rPr>
        <w:t>424</w:t>
      </w:r>
      <w:r w:rsidRPr="000370BE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3C2F9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370BE">
        <w:rPr>
          <w:rFonts w:ascii="TH SarabunPSK" w:hAnsi="TH SarabunPSK" w:cs="TH SarabunPSK"/>
          <w:sz w:val="32"/>
          <w:szCs w:val="32"/>
          <w:cs/>
        </w:rPr>
        <w:t>จากผู้เรียนทั้งหมด</w:t>
      </w:r>
      <w:r w:rsidR="003C2F94">
        <w:rPr>
          <w:rFonts w:ascii="TH SarabunPSK" w:hAnsi="TH SarabunPSK" w:cs="TH SarabunPSK"/>
          <w:sz w:val="32"/>
          <w:szCs w:val="32"/>
        </w:rPr>
        <w:t xml:space="preserve"> 491</w:t>
      </w:r>
      <w:r w:rsidR="00643693" w:rsidRPr="00037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0BE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3C2F94">
        <w:rPr>
          <w:rFonts w:ascii="TH SarabunPSK" w:hAnsi="TH SarabunPSK" w:cs="TH SarabunPSK"/>
          <w:sz w:val="32"/>
          <w:szCs w:val="32"/>
        </w:rPr>
        <w:t xml:space="preserve">86.35 </w:t>
      </w:r>
      <w:r w:rsidRPr="000370BE">
        <w:rPr>
          <w:rFonts w:ascii="TH SarabunPSK" w:hAnsi="TH SarabunPSK" w:cs="TH SarabunPSK"/>
          <w:sz w:val="32"/>
          <w:szCs w:val="32"/>
          <w:cs/>
        </w:rPr>
        <w:t xml:space="preserve">ของผู้เรียนทั้งหมด ซึ่งผลการประเมินอยู่ในเกณฑ์ </w:t>
      </w:r>
      <w:r w:rsidR="003C2F94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D83A02" w:rsidRPr="000370BE" w:rsidRDefault="00D83A02" w:rsidP="0059381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3A02" w:rsidRPr="000370BE" w:rsidRDefault="00D83A02" w:rsidP="0059381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3A02" w:rsidRPr="000370BE" w:rsidRDefault="00D83A02" w:rsidP="0059381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3A02" w:rsidRPr="000370BE" w:rsidRDefault="00D83A02" w:rsidP="0059381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3A02" w:rsidRPr="000370BE" w:rsidRDefault="00D83A02" w:rsidP="0059381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41"/>
        <w:tblpPr w:leftFromText="180" w:rightFromText="180" w:vertAnchor="text" w:horzAnchor="margin" w:tblpXSpec="center" w:tblpY="-12686"/>
        <w:tblW w:w="9679" w:type="dxa"/>
        <w:tblLook w:val="04A0" w:firstRow="1" w:lastRow="0" w:firstColumn="1" w:lastColumn="0" w:noHBand="0" w:noVBand="1"/>
      </w:tblPr>
      <w:tblGrid>
        <w:gridCol w:w="3202"/>
        <w:gridCol w:w="974"/>
        <w:gridCol w:w="1750"/>
        <w:gridCol w:w="1274"/>
        <w:gridCol w:w="1311"/>
        <w:gridCol w:w="1168"/>
      </w:tblGrid>
      <w:tr w:rsidR="001D2F55" w:rsidRPr="000370BE" w:rsidTr="003C2F94">
        <w:trPr>
          <w:trHeight w:val="340"/>
        </w:trPr>
        <w:tc>
          <w:tcPr>
            <w:tcW w:w="9679" w:type="dxa"/>
            <w:gridSpan w:val="6"/>
            <w:tcBorders>
              <w:top w:val="nil"/>
              <w:left w:val="nil"/>
              <w:right w:val="nil"/>
            </w:tcBorders>
          </w:tcPr>
          <w:p w:rsidR="001D2F55" w:rsidRPr="000370BE" w:rsidRDefault="001D2F55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2F55" w:rsidRPr="000370BE" w:rsidRDefault="001D2F55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1192" w:rsidRPr="000370BE" w:rsidRDefault="00121192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2F55" w:rsidRPr="000370BE" w:rsidRDefault="001D2F55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แสดงจำนวนผู้เรียนในระดับ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ที่มีผลสัมฤทธิ์ทางการเรียน เฉลี่ยสะสม 2.00 ขึ้นไป</w:t>
            </w:r>
          </w:p>
          <w:p w:rsidR="001D2F55" w:rsidRPr="00293A52" w:rsidRDefault="001D2F55" w:rsidP="003C2F94">
            <w:pPr>
              <w:tabs>
                <w:tab w:val="left" w:pos="1263"/>
                <w:tab w:val="center" w:pos="50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เทียบกับผู้เรียนที่ลงทะเบียนเรียนทั้งหมด</w:t>
            </w:r>
            <w:r w:rsidR="00293A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93A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(ยกเว้นผู้ที่ออกกลางคัน)</w:t>
            </w:r>
          </w:p>
        </w:tc>
      </w:tr>
      <w:tr w:rsidR="005E7DCE" w:rsidRPr="000370BE" w:rsidTr="003C2F94">
        <w:trPr>
          <w:trHeight w:val="340"/>
        </w:trPr>
        <w:tc>
          <w:tcPr>
            <w:tcW w:w="3214" w:type="dxa"/>
            <w:vAlign w:val="center"/>
          </w:tcPr>
          <w:p w:rsidR="005E7DCE" w:rsidRPr="007B7A80" w:rsidRDefault="005E7DCE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ประเภทวิชา/สาขาวิชา</w:t>
            </w:r>
          </w:p>
        </w:tc>
        <w:tc>
          <w:tcPr>
            <w:tcW w:w="952" w:type="dxa"/>
            <w:vAlign w:val="center"/>
          </w:tcPr>
          <w:p w:rsidR="005E7DCE" w:rsidRPr="007B7A80" w:rsidRDefault="005E7DCE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54" w:type="dxa"/>
            <w:vAlign w:val="center"/>
          </w:tcPr>
          <w:p w:rsidR="005E7DCE" w:rsidRPr="007B7A80" w:rsidRDefault="005E7DCE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:rsidR="005E7DCE" w:rsidRPr="007B7A80" w:rsidRDefault="005E7DCE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ที่ลงทะเบียนเรียน </w:t>
            </w:r>
            <w:r w:rsidR="00293A52" w:rsidRPr="007B7A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(ยกเว้นผู้ออก</w:t>
            </w:r>
            <w:r w:rsidR="00293A52" w:rsidRPr="007B7A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</w:t>
            </w:r>
            <w:r w:rsidR="00293A52" w:rsidRPr="007B7A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ลางคัน)</w:t>
            </w:r>
          </w:p>
        </w:tc>
        <w:tc>
          <w:tcPr>
            <w:tcW w:w="1276" w:type="dxa"/>
            <w:vAlign w:val="center"/>
          </w:tcPr>
          <w:p w:rsidR="005E7DCE" w:rsidRPr="007B7A80" w:rsidRDefault="005E7DCE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  <w:p w:rsidR="005E7DCE" w:rsidRPr="007B7A80" w:rsidRDefault="005E7DCE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ที่ออกกลางคัน</w:t>
            </w:r>
          </w:p>
        </w:tc>
        <w:tc>
          <w:tcPr>
            <w:tcW w:w="1312" w:type="dxa"/>
            <w:vAlign w:val="center"/>
          </w:tcPr>
          <w:p w:rsidR="005E7DCE" w:rsidRPr="007B7A80" w:rsidRDefault="005E7DCE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จำนวนผู้เรียนที่มีผลสัมฤทธิ์ 2.00 ขึ้นไป</w:t>
            </w:r>
          </w:p>
        </w:tc>
        <w:tc>
          <w:tcPr>
            <w:tcW w:w="1171" w:type="dxa"/>
            <w:vAlign w:val="center"/>
          </w:tcPr>
          <w:p w:rsidR="005E7DCE" w:rsidRPr="007B7A80" w:rsidRDefault="005E7DCE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C2F94" w:rsidRPr="000370BE" w:rsidTr="00C2117B">
        <w:trPr>
          <w:trHeight w:val="387"/>
        </w:trPr>
        <w:tc>
          <w:tcPr>
            <w:tcW w:w="9679" w:type="dxa"/>
            <w:gridSpan w:val="6"/>
            <w:tcBorders>
              <w:bottom w:val="single" w:sz="4" w:space="0" w:color="auto"/>
            </w:tcBorders>
          </w:tcPr>
          <w:p w:rsidR="003C2F94" w:rsidRPr="003C2F94" w:rsidRDefault="003C2F94" w:rsidP="003C2F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2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ประเภทวิชาอุตสาหกรรม</w:t>
            </w:r>
          </w:p>
        </w:tc>
      </w:tr>
      <w:tr w:rsidR="003C2F94" w:rsidRPr="000370BE" w:rsidTr="003C2F94">
        <w:trPr>
          <w:trHeight w:val="376"/>
        </w:trPr>
        <w:tc>
          <w:tcPr>
            <w:tcW w:w="321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2F94" w:rsidRPr="00E606BC" w:rsidRDefault="003C2F94" w:rsidP="003C2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สาขาวิชาช่างยนต์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1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C2F94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54.28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92.3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 w:val="restart"/>
          </w:tcPr>
          <w:p w:rsidR="00E606BC" w:rsidRDefault="00E606BC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สาขาวิชาช่างซ่อมบำรุง</w:t>
            </w:r>
          </w:p>
          <w:p w:rsidR="00E606BC" w:rsidRPr="000370BE" w:rsidRDefault="00E606BC" w:rsidP="003C2F94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vAlign w:val="bottom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14.28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92.85</w:t>
            </w:r>
          </w:p>
        </w:tc>
      </w:tr>
      <w:tr w:rsidR="003C2F94" w:rsidRPr="000370BE" w:rsidTr="003C2F94">
        <w:trPr>
          <w:trHeight w:val="340"/>
        </w:trPr>
        <w:tc>
          <w:tcPr>
            <w:tcW w:w="3214" w:type="dxa"/>
            <w:vMerge w:val="restart"/>
          </w:tcPr>
          <w:p w:rsidR="003C2F94" w:rsidRPr="000370BE" w:rsidRDefault="003C2F94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สาขาวิชาช่างเชื่อมโลหะ</w:t>
            </w:r>
          </w:p>
        </w:tc>
        <w:tc>
          <w:tcPr>
            <w:tcW w:w="952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754" w:type="dxa"/>
          </w:tcPr>
          <w:p w:rsidR="003C2F94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C2F94" w:rsidRPr="000370BE" w:rsidTr="003C2F94">
        <w:trPr>
          <w:trHeight w:val="340"/>
        </w:trPr>
        <w:tc>
          <w:tcPr>
            <w:tcW w:w="3214" w:type="dxa"/>
            <w:vMerge/>
          </w:tcPr>
          <w:p w:rsidR="003C2F94" w:rsidRDefault="003C2F94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2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754" w:type="dxa"/>
          </w:tcPr>
          <w:p w:rsidR="003C2F94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C2F94" w:rsidRPr="000370BE" w:rsidTr="003C2F94">
        <w:trPr>
          <w:trHeight w:val="340"/>
        </w:trPr>
        <w:tc>
          <w:tcPr>
            <w:tcW w:w="3214" w:type="dxa"/>
            <w:vMerge/>
          </w:tcPr>
          <w:p w:rsidR="003C2F94" w:rsidRDefault="003C2F94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2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1754" w:type="dxa"/>
          </w:tcPr>
          <w:p w:rsidR="003C2F94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71" w:type="dxa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 w:val="restart"/>
          </w:tcPr>
          <w:p w:rsidR="00E606BC" w:rsidRPr="000370BE" w:rsidRDefault="00E606BC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สาขาวิชาช่างไฟฟ้ากำลัง</w:t>
            </w:r>
          </w:p>
        </w:tc>
        <w:tc>
          <w:tcPr>
            <w:tcW w:w="952" w:type="dxa"/>
            <w:vAlign w:val="bottom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51.61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75.00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95.23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 w:val="restart"/>
          </w:tcPr>
          <w:p w:rsidR="00E606BC" w:rsidRPr="000370BE" w:rsidRDefault="00E606BC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สาขาวิชาช่างอิเล็กทรอนิกส์</w:t>
            </w:r>
          </w:p>
        </w:tc>
        <w:tc>
          <w:tcPr>
            <w:tcW w:w="952" w:type="dxa"/>
            <w:vAlign w:val="bottom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87.50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 w:val="restart"/>
          </w:tcPr>
          <w:p w:rsidR="00E606BC" w:rsidRPr="000370BE" w:rsidRDefault="00E606BC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สาขาวิชาช่างก่อสร้าง</w:t>
            </w:r>
          </w:p>
        </w:tc>
        <w:tc>
          <w:tcPr>
            <w:tcW w:w="952" w:type="dxa"/>
            <w:vAlign w:val="bottom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E606BC" w:rsidRPr="000370BE" w:rsidTr="003C2F94">
        <w:trPr>
          <w:trHeight w:val="340"/>
        </w:trPr>
        <w:tc>
          <w:tcPr>
            <w:tcW w:w="3214" w:type="dxa"/>
            <w:vMerge/>
          </w:tcPr>
          <w:p w:rsidR="00E606BC" w:rsidRPr="000370BE" w:rsidRDefault="00E606BC" w:rsidP="003C2F94">
            <w:pPr>
              <w:ind w:firstLine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E606BC" w:rsidRPr="000370BE" w:rsidRDefault="00E606BC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754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</w:tcPr>
          <w:p w:rsidR="00E606BC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C2F94" w:rsidRPr="000370BE" w:rsidTr="008E3719">
        <w:trPr>
          <w:trHeight w:val="340"/>
        </w:trPr>
        <w:tc>
          <w:tcPr>
            <w:tcW w:w="4166" w:type="dxa"/>
            <w:gridSpan w:val="2"/>
          </w:tcPr>
          <w:p w:rsidR="003C2F94" w:rsidRPr="003C2F94" w:rsidRDefault="003C2F94" w:rsidP="003C2F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2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54" w:type="dxa"/>
          </w:tcPr>
          <w:p w:rsidR="003C2F94" w:rsidRPr="004A0529" w:rsidRDefault="003C2F94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0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274</w:t>
            </w:r>
          </w:p>
        </w:tc>
        <w:tc>
          <w:tcPr>
            <w:tcW w:w="1276" w:type="dxa"/>
          </w:tcPr>
          <w:p w:rsidR="003C2F94" w:rsidRPr="004A0529" w:rsidRDefault="003C2F94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0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12" w:type="dxa"/>
          </w:tcPr>
          <w:p w:rsidR="003C2F94" w:rsidRPr="004A0529" w:rsidRDefault="003C2F94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0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219</w:t>
            </w:r>
          </w:p>
        </w:tc>
        <w:tc>
          <w:tcPr>
            <w:tcW w:w="1171" w:type="dxa"/>
          </w:tcPr>
          <w:p w:rsidR="003C2F94" w:rsidRPr="004A0529" w:rsidRDefault="003C2F94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0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79.92</w:t>
            </w:r>
          </w:p>
        </w:tc>
      </w:tr>
    </w:tbl>
    <w:p w:rsidR="00D83A02" w:rsidRPr="000370BE" w:rsidRDefault="00D83A02" w:rsidP="0059381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83A02" w:rsidRPr="000370BE" w:rsidRDefault="00D83A02" w:rsidP="0059381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41"/>
        <w:tblpPr w:leftFromText="180" w:rightFromText="180" w:vertAnchor="text" w:horzAnchor="margin" w:tblpXSpec="center" w:tblpY="-15"/>
        <w:tblW w:w="9623" w:type="dxa"/>
        <w:tblLayout w:type="fixed"/>
        <w:tblLook w:val="04A0" w:firstRow="1" w:lastRow="0" w:firstColumn="1" w:lastColumn="0" w:noHBand="0" w:noVBand="1"/>
      </w:tblPr>
      <w:tblGrid>
        <w:gridCol w:w="3214"/>
        <w:gridCol w:w="952"/>
        <w:gridCol w:w="1754"/>
        <w:gridCol w:w="1344"/>
        <w:gridCol w:w="1312"/>
        <w:gridCol w:w="1047"/>
      </w:tblGrid>
      <w:tr w:rsidR="001D2F55" w:rsidRPr="000370BE" w:rsidTr="003C2F94">
        <w:trPr>
          <w:trHeight w:val="340"/>
        </w:trPr>
        <w:tc>
          <w:tcPr>
            <w:tcW w:w="9623" w:type="dxa"/>
            <w:gridSpan w:val="6"/>
            <w:tcBorders>
              <w:top w:val="nil"/>
              <w:left w:val="nil"/>
              <w:right w:val="nil"/>
            </w:tcBorders>
          </w:tcPr>
          <w:p w:rsidR="001D2F55" w:rsidRPr="000370BE" w:rsidRDefault="001D2F55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แสดงจำนวนผู้เรียนในระดับ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ที่มีผลสัมฤทธิ์ทางการเรียน เฉลี่ยสะสม 2.00 ขึ้นไป</w:t>
            </w:r>
          </w:p>
          <w:p w:rsidR="001D2F55" w:rsidRPr="000370BE" w:rsidRDefault="001D2F55" w:rsidP="003C2F94">
            <w:pPr>
              <w:tabs>
                <w:tab w:val="left" w:pos="1263"/>
                <w:tab w:val="center" w:pos="50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เทียบกับผู้เรียนที่ลงทะเบียนเรียนทั้งหมด</w:t>
            </w:r>
            <w:r w:rsidR="00293A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293A52" w:rsidRPr="00293A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(ยกเว้นผู้ออก</w:t>
            </w:r>
            <w:r w:rsidR="00293A52" w:rsidRPr="00293A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="00293A52" w:rsidRPr="00293A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ลางคัน)</w:t>
            </w:r>
          </w:p>
        </w:tc>
      </w:tr>
      <w:tr w:rsidR="002A6E01" w:rsidRPr="000370BE" w:rsidTr="003C2F94">
        <w:trPr>
          <w:trHeight w:val="340"/>
        </w:trPr>
        <w:tc>
          <w:tcPr>
            <w:tcW w:w="3214" w:type="dxa"/>
            <w:vAlign w:val="center"/>
          </w:tcPr>
          <w:p w:rsidR="002A6E01" w:rsidRPr="007B7A80" w:rsidRDefault="002A6E01" w:rsidP="007B7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ประเภทวิชา/สาขาวิชา</w:t>
            </w:r>
          </w:p>
        </w:tc>
        <w:tc>
          <w:tcPr>
            <w:tcW w:w="952" w:type="dxa"/>
            <w:vAlign w:val="center"/>
          </w:tcPr>
          <w:p w:rsidR="002A6E01" w:rsidRPr="007B7A80" w:rsidRDefault="002A6E01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54" w:type="dxa"/>
            <w:vAlign w:val="center"/>
          </w:tcPr>
          <w:p w:rsidR="002A6E01" w:rsidRPr="007B7A80" w:rsidRDefault="002A6E01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:rsidR="002A6E01" w:rsidRPr="007B7A80" w:rsidRDefault="002A6E01" w:rsidP="007B7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ที่ลงทะเบียนเรียน </w:t>
            </w:r>
            <w:r w:rsidR="00293A52" w:rsidRPr="007B7A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(ยกเว้นผู้ออ</w:t>
            </w:r>
            <w:r w:rsidRPr="007B7A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="00293A52" w:rsidRPr="007B7A8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</w:t>
            </w:r>
            <w:r w:rsidRPr="007B7A8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ลางคัน)</w:t>
            </w:r>
          </w:p>
        </w:tc>
        <w:tc>
          <w:tcPr>
            <w:tcW w:w="1344" w:type="dxa"/>
            <w:vAlign w:val="center"/>
          </w:tcPr>
          <w:p w:rsidR="002A6E01" w:rsidRPr="007B7A80" w:rsidRDefault="002A6E01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  <w:p w:rsidR="002A6E01" w:rsidRPr="007B7A80" w:rsidRDefault="002A6E01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ที่ออกกลางคัน</w:t>
            </w:r>
          </w:p>
        </w:tc>
        <w:tc>
          <w:tcPr>
            <w:tcW w:w="1312" w:type="dxa"/>
            <w:vAlign w:val="center"/>
          </w:tcPr>
          <w:p w:rsidR="002A6E01" w:rsidRPr="007B7A80" w:rsidRDefault="002A6E01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จำนวนผู้เรียนที่มีผลสัมฤทธิ์ 2.00 ขึ้นไป</w:t>
            </w:r>
          </w:p>
        </w:tc>
        <w:tc>
          <w:tcPr>
            <w:tcW w:w="1047" w:type="dxa"/>
            <w:vAlign w:val="center"/>
          </w:tcPr>
          <w:p w:rsidR="002A6E01" w:rsidRPr="007B7A80" w:rsidRDefault="002A6E01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A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C2F94" w:rsidRPr="000370BE" w:rsidTr="003C2F94">
        <w:trPr>
          <w:trHeight w:val="365"/>
        </w:trPr>
        <w:tc>
          <w:tcPr>
            <w:tcW w:w="9623" w:type="dxa"/>
            <w:gridSpan w:val="6"/>
            <w:tcBorders>
              <w:bottom w:val="single" w:sz="4" w:space="0" w:color="auto"/>
            </w:tcBorders>
          </w:tcPr>
          <w:p w:rsidR="003C2F94" w:rsidRPr="000370BE" w:rsidRDefault="003C2F94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ประเภทวิชาพาณิชยก</w:t>
            </w:r>
            <w:proofErr w:type="spellStart"/>
            <w:r w:rsidRPr="003C2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รรม</w:t>
            </w:r>
            <w:proofErr w:type="spellEnd"/>
          </w:p>
        </w:tc>
      </w:tr>
      <w:tr w:rsidR="003C2F94" w:rsidRPr="000370BE" w:rsidTr="003C2F94">
        <w:trPr>
          <w:trHeight w:val="357"/>
        </w:trPr>
        <w:tc>
          <w:tcPr>
            <w:tcW w:w="3214" w:type="dxa"/>
            <w:vMerge w:val="restart"/>
            <w:tcBorders>
              <w:top w:val="single" w:sz="4" w:space="0" w:color="auto"/>
            </w:tcBorders>
          </w:tcPr>
          <w:p w:rsidR="003C2F94" w:rsidRPr="000370BE" w:rsidRDefault="003C2F94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สาขาวิชาการบัญชี</w:t>
            </w: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bottom"/>
          </w:tcPr>
          <w:p w:rsidR="003C2F94" w:rsidRPr="000370BE" w:rsidRDefault="003C2F94" w:rsidP="003C2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bottom"/>
          </w:tcPr>
          <w:p w:rsidR="003C2F94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bottom"/>
          </w:tcPr>
          <w:p w:rsidR="003C2F94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bottom"/>
          </w:tcPr>
          <w:p w:rsidR="003C2F94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bottom"/>
          </w:tcPr>
          <w:p w:rsidR="003C2F94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2A6E01" w:rsidRPr="000370BE" w:rsidTr="003C2F94">
        <w:trPr>
          <w:trHeight w:val="340"/>
        </w:trPr>
        <w:tc>
          <w:tcPr>
            <w:tcW w:w="3214" w:type="dxa"/>
            <w:vMerge/>
          </w:tcPr>
          <w:p w:rsidR="002A6E01" w:rsidRPr="000370BE" w:rsidRDefault="002A6E01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2" w:type="dxa"/>
          </w:tcPr>
          <w:p w:rsidR="002A6E01" w:rsidRPr="000370BE" w:rsidRDefault="002A6E01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754" w:type="dxa"/>
          </w:tcPr>
          <w:p w:rsidR="002A6E01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44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047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2A6E01" w:rsidRPr="000370BE" w:rsidTr="003C2F94">
        <w:trPr>
          <w:trHeight w:val="340"/>
        </w:trPr>
        <w:tc>
          <w:tcPr>
            <w:tcW w:w="3214" w:type="dxa"/>
            <w:vMerge/>
          </w:tcPr>
          <w:p w:rsidR="002A6E01" w:rsidRPr="000370BE" w:rsidRDefault="002A6E01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2" w:type="dxa"/>
          </w:tcPr>
          <w:p w:rsidR="002A6E01" w:rsidRPr="000370BE" w:rsidRDefault="002A6E01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754" w:type="dxa"/>
          </w:tcPr>
          <w:p w:rsidR="002A6E01" w:rsidRPr="000370BE" w:rsidRDefault="003C2F9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44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047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643693" w:rsidRPr="000370BE" w:rsidTr="003C2F94">
        <w:trPr>
          <w:trHeight w:val="279"/>
        </w:trPr>
        <w:tc>
          <w:tcPr>
            <w:tcW w:w="3214" w:type="dxa"/>
            <w:vMerge w:val="restart"/>
          </w:tcPr>
          <w:p w:rsidR="00643693" w:rsidRPr="000370BE" w:rsidRDefault="00C736CE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สาขาวิชาการตลาด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643693" w:rsidRPr="000370BE" w:rsidRDefault="003C2F94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1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643693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bottom"/>
          </w:tcPr>
          <w:p w:rsidR="00643693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:rsidR="00643693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:rsidR="00643693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72.72</w:t>
            </w:r>
          </w:p>
        </w:tc>
      </w:tr>
      <w:tr w:rsidR="003C2F94" w:rsidRPr="000370BE" w:rsidTr="003C2F94">
        <w:trPr>
          <w:trHeight w:val="429"/>
        </w:trPr>
        <w:tc>
          <w:tcPr>
            <w:tcW w:w="3214" w:type="dxa"/>
            <w:vMerge/>
          </w:tcPr>
          <w:p w:rsidR="003C2F94" w:rsidRDefault="003C2F94" w:rsidP="003C2F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bottom"/>
          </w:tcPr>
          <w:p w:rsidR="003C2F94" w:rsidRPr="000370BE" w:rsidRDefault="003C2F94" w:rsidP="003C2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bottom"/>
          </w:tcPr>
          <w:p w:rsidR="003C2F94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bottom"/>
          </w:tcPr>
          <w:p w:rsidR="003C2F94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bottom"/>
          </w:tcPr>
          <w:p w:rsidR="003C2F94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bottom"/>
          </w:tcPr>
          <w:p w:rsidR="003C2F94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81.81</w:t>
            </w:r>
          </w:p>
        </w:tc>
      </w:tr>
      <w:tr w:rsidR="002A6E01" w:rsidRPr="000370BE" w:rsidTr="003C2F94">
        <w:trPr>
          <w:trHeight w:val="340"/>
        </w:trPr>
        <w:tc>
          <w:tcPr>
            <w:tcW w:w="3214" w:type="dxa"/>
            <w:vMerge/>
          </w:tcPr>
          <w:p w:rsidR="002A6E01" w:rsidRPr="000370BE" w:rsidRDefault="002A6E01" w:rsidP="003C2F94">
            <w:pPr>
              <w:ind w:firstLine="60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2" w:type="dxa"/>
          </w:tcPr>
          <w:p w:rsidR="002A6E01" w:rsidRPr="000370BE" w:rsidRDefault="002A6E01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754" w:type="dxa"/>
          </w:tcPr>
          <w:p w:rsidR="002A6E01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44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2" w:type="dxa"/>
          </w:tcPr>
          <w:p w:rsidR="002A6E01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47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87.50</w:t>
            </w:r>
          </w:p>
        </w:tc>
      </w:tr>
      <w:tr w:rsidR="002A6E01" w:rsidRPr="000370BE" w:rsidTr="003C2F94">
        <w:trPr>
          <w:trHeight w:val="340"/>
        </w:trPr>
        <w:tc>
          <w:tcPr>
            <w:tcW w:w="3214" w:type="dxa"/>
            <w:vMerge w:val="restart"/>
          </w:tcPr>
          <w:p w:rsidR="002A6E01" w:rsidRPr="000370BE" w:rsidRDefault="00C736CE" w:rsidP="003C2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  <w:tc>
          <w:tcPr>
            <w:tcW w:w="952" w:type="dxa"/>
          </w:tcPr>
          <w:p w:rsidR="002A6E01" w:rsidRPr="000370BE" w:rsidRDefault="002A6E01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</w:p>
        </w:tc>
        <w:tc>
          <w:tcPr>
            <w:tcW w:w="1754" w:type="dxa"/>
          </w:tcPr>
          <w:p w:rsidR="002A6E01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44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2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47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87.50</w:t>
            </w:r>
          </w:p>
        </w:tc>
      </w:tr>
      <w:tr w:rsidR="002A6E01" w:rsidRPr="000370BE" w:rsidTr="003C2F94">
        <w:trPr>
          <w:trHeight w:val="340"/>
        </w:trPr>
        <w:tc>
          <w:tcPr>
            <w:tcW w:w="3214" w:type="dxa"/>
            <w:vMerge/>
          </w:tcPr>
          <w:p w:rsidR="002A6E01" w:rsidRPr="000370BE" w:rsidRDefault="002A6E01" w:rsidP="003C2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2" w:type="dxa"/>
          </w:tcPr>
          <w:p w:rsidR="002A6E01" w:rsidRPr="000370BE" w:rsidRDefault="002A6E01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754" w:type="dxa"/>
          </w:tcPr>
          <w:p w:rsidR="002A6E01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4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7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A6E01" w:rsidRPr="000370BE" w:rsidTr="003C2F94">
        <w:trPr>
          <w:trHeight w:val="340"/>
        </w:trPr>
        <w:tc>
          <w:tcPr>
            <w:tcW w:w="3214" w:type="dxa"/>
            <w:vMerge/>
          </w:tcPr>
          <w:p w:rsidR="002A6E01" w:rsidRPr="000370BE" w:rsidRDefault="002A6E01" w:rsidP="003C2F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2" w:type="dxa"/>
          </w:tcPr>
          <w:p w:rsidR="002A6E01" w:rsidRPr="000370BE" w:rsidRDefault="002A6E01" w:rsidP="003C2F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754" w:type="dxa"/>
          </w:tcPr>
          <w:p w:rsidR="002A6E01" w:rsidRPr="000370B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344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047" w:type="dxa"/>
          </w:tcPr>
          <w:p w:rsidR="002A6E01" w:rsidRPr="000370BE" w:rsidRDefault="00B40D69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87.50</w:t>
            </w:r>
          </w:p>
        </w:tc>
      </w:tr>
      <w:tr w:rsidR="00E73504" w:rsidRPr="000370BE" w:rsidTr="003C2F94">
        <w:trPr>
          <w:trHeight w:val="340"/>
        </w:trPr>
        <w:tc>
          <w:tcPr>
            <w:tcW w:w="4166" w:type="dxa"/>
            <w:gridSpan w:val="2"/>
          </w:tcPr>
          <w:p w:rsidR="00E73504" w:rsidRPr="000370BE" w:rsidRDefault="00E7350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54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1344" w:type="dxa"/>
          </w:tcPr>
          <w:p w:rsidR="00E73504" w:rsidRPr="000370BE" w:rsidRDefault="00B40D69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12" w:type="dxa"/>
          </w:tcPr>
          <w:p w:rsidR="00E73504" w:rsidRPr="000370BE" w:rsidRDefault="00B40D69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047" w:type="dxa"/>
          </w:tcPr>
          <w:p w:rsidR="00E73504" w:rsidRPr="000370BE" w:rsidRDefault="00B40D69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89.32</w:t>
            </w:r>
          </w:p>
        </w:tc>
      </w:tr>
      <w:tr w:rsidR="00E73504" w:rsidRPr="000370BE" w:rsidTr="003C2F94">
        <w:trPr>
          <w:trHeight w:val="340"/>
        </w:trPr>
        <w:tc>
          <w:tcPr>
            <w:tcW w:w="4166" w:type="dxa"/>
            <w:gridSpan w:val="2"/>
          </w:tcPr>
          <w:p w:rsidR="00E73504" w:rsidRPr="000370BE" w:rsidRDefault="00E73504" w:rsidP="003C2F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54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377</w:t>
            </w:r>
          </w:p>
        </w:tc>
        <w:tc>
          <w:tcPr>
            <w:tcW w:w="1344" w:type="dxa"/>
          </w:tcPr>
          <w:p w:rsidR="00E73504" w:rsidRPr="000370BE" w:rsidRDefault="00B40D69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312" w:type="dxa"/>
          </w:tcPr>
          <w:p w:rsidR="00E73504" w:rsidRPr="000370BE" w:rsidRDefault="00B40D69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311</w:t>
            </w:r>
          </w:p>
        </w:tc>
        <w:tc>
          <w:tcPr>
            <w:tcW w:w="1047" w:type="dxa"/>
          </w:tcPr>
          <w:p w:rsidR="00E73504" w:rsidRPr="000370BE" w:rsidRDefault="00B40D69" w:rsidP="003C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82.49</w:t>
            </w:r>
          </w:p>
        </w:tc>
      </w:tr>
    </w:tbl>
    <w:p w:rsidR="0041661C" w:rsidRPr="000370BE" w:rsidRDefault="0041661C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661C" w:rsidRPr="000370BE" w:rsidRDefault="0041661C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3469A" w:rsidRPr="000370BE" w:rsidRDefault="00B3469A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3469A" w:rsidRPr="000370BE" w:rsidRDefault="00B3469A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661C" w:rsidRPr="000370BE" w:rsidRDefault="0041661C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E230F" w:rsidRPr="000370BE" w:rsidRDefault="004E230F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E230F" w:rsidRPr="000370BE" w:rsidRDefault="004E230F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E230F" w:rsidRPr="000370BE" w:rsidRDefault="004E230F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41"/>
        <w:tblpPr w:leftFromText="180" w:rightFromText="180" w:vertAnchor="text" w:horzAnchor="margin" w:tblpXSpec="center" w:tblpY="-8672"/>
        <w:tblW w:w="10031" w:type="dxa"/>
        <w:tblLayout w:type="fixed"/>
        <w:tblLook w:val="04A0" w:firstRow="1" w:lastRow="0" w:firstColumn="1" w:lastColumn="0" w:noHBand="0" w:noVBand="1"/>
      </w:tblPr>
      <w:tblGrid>
        <w:gridCol w:w="3356"/>
        <w:gridCol w:w="974"/>
        <w:gridCol w:w="1874"/>
        <w:gridCol w:w="1342"/>
        <w:gridCol w:w="1311"/>
        <w:gridCol w:w="1174"/>
      </w:tblGrid>
      <w:tr w:rsidR="00433E57" w:rsidRPr="000370BE" w:rsidTr="00B40D69">
        <w:trPr>
          <w:trHeight w:val="340"/>
        </w:trPr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433E57" w:rsidRPr="000370BE" w:rsidRDefault="00433E57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E57" w:rsidRPr="000370BE" w:rsidRDefault="00433E57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E57" w:rsidRPr="000370BE" w:rsidRDefault="00433E57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E57" w:rsidRPr="000370BE" w:rsidRDefault="00433E57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แสดงจำนวนผู้เรียนในระดับ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ที่มีผลสัมฤทธิ์ทางการเรียน เฉลี่ยสะสม 2.00 ขึ้นไป</w:t>
            </w:r>
          </w:p>
          <w:p w:rsidR="00433E57" w:rsidRPr="000370BE" w:rsidRDefault="00433E57" w:rsidP="00B40D69">
            <w:pPr>
              <w:tabs>
                <w:tab w:val="left" w:pos="1263"/>
                <w:tab w:val="center" w:pos="50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เทียบกับร้อยละจำนวนผู้เรียนที่ลงทะเบียนเรียนทั้งหมด</w:t>
            </w:r>
            <w:r w:rsidR="00293A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293A52" w:rsidRPr="00293A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(ยกเว้นผู้ออก</w:t>
            </w:r>
            <w:r w:rsidR="00293A52" w:rsidRPr="00293A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="00293A52" w:rsidRPr="00293A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ลางคัน)</w:t>
            </w:r>
          </w:p>
        </w:tc>
      </w:tr>
      <w:tr w:rsidR="00A54EB1" w:rsidRPr="000370BE" w:rsidTr="00B40D69">
        <w:trPr>
          <w:trHeight w:val="340"/>
        </w:trPr>
        <w:tc>
          <w:tcPr>
            <w:tcW w:w="3356" w:type="dxa"/>
            <w:vAlign w:val="center"/>
          </w:tcPr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ประเภทวิชา/สาขาวิชา</w:t>
            </w:r>
          </w:p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74" w:type="dxa"/>
            <w:vAlign w:val="center"/>
          </w:tcPr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ที่ลงทะเบียนเรียน </w:t>
            </w:r>
            <w:r w:rsidR="00293A52" w:rsidRPr="00293A52">
              <w:rPr>
                <w:rFonts w:ascii="TH SarabunPSK" w:hAnsi="TH SarabunPSK" w:cs="TH SarabunPSK"/>
                <w:sz w:val="26"/>
                <w:szCs w:val="26"/>
                <w:cs/>
              </w:rPr>
              <w:t>(ยกเว้นผู้ออก</w:t>
            </w:r>
            <w:r w:rsidR="00293A52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="00293A52" w:rsidRPr="00293A52">
              <w:rPr>
                <w:rFonts w:ascii="TH SarabunPSK" w:hAnsi="TH SarabunPSK" w:cs="TH SarabunPSK"/>
                <w:sz w:val="26"/>
                <w:szCs w:val="26"/>
                <w:cs/>
              </w:rPr>
              <w:t>ลางคัน)</w:t>
            </w:r>
          </w:p>
        </w:tc>
        <w:tc>
          <w:tcPr>
            <w:tcW w:w="1342" w:type="dxa"/>
            <w:vAlign w:val="center"/>
          </w:tcPr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ที่ออกกลางคัน</w:t>
            </w:r>
          </w:p>
        </w:tc>
        <w:tc>
          <w:tcPr>
            <w:tcW w:w="1311" w:type="dxa"/>
            <w:vAlign w:val="center"/>
          </w:tcPr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จำนวนผู้เรียนที่มีผลสัมฤทธิ์ 2.00 ขึ้นไป</w:t>
            </w:r>
          </w:p>
        </w:tc>
        <w:tc>
          <w:tcPr>
            <w:tcW w:w="1174" w:type="dxa"/>
            <w:vAlign w:val="center"/>
          </w:tcPr>
          <w:p w:rsidR="00A54EB1" w:rsidRPr="000370BE" w:rsidRDefault="00A54EB1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40D69" w:rsidRPr="000370BE" w:rsidTr="00B40D69">
        <w:trPr>
          <w:trHeight w:val="311"/>
        </w:trPr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:rsidR="00B40D69" w:rsidRPr="000370BE" w:rsidRDefault="00B40D69" w:rsidP="00B40D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ประเภทวิชาอุตสาหกรรม</w:t>
            </w:r>
          </w:p>
        </w:tc>
      </w:tr>
      <w:tr w:rsidR="00B40D69" w:rsidRPr="000370BE" w:rsidTr="00B40D69">
        <w:trPr>
          <w:trHeight w:val="461"/>
        </w:trPr>
        <w:tc>
          <w:tcPr>
            <w:tcW w:w="3356" w:type="dxa"/>
            <w:vMerge w:val="restart"/>
            <w:tcBorders>
              <w:top w:val="single" w:sz="4" w:space="0" w:color="auto"/>
            </w:tcBorders>
          </w:tcPr>
          <w:p w:rsidR="00B40D69" w:rsidRPr="00C736CE" w:rsidRDefault="00B40D69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สาขาวิชาเทคนิคยานยนต์</w:t>
            </w:r>
            <w:r w:rsidRPr="00C736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(ทวิภาคี)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B40D69" w:rsidRPr="00C736C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/>
            <w:vAlign w:val="center"/>
          </w:tcPr>
          <w:p w:rsidR="00C736CE" w:rsidRPr="000370BE" w:rsidRDefault="00C736CE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 w:val="restart"/>
          </w:tcPr>
          <w:p w:rsidR="00C736CE" w:rsidRDefault="00C736CE" w:rsidP="00B40D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สาขาวิชาเทคนิคอุตสาหกรรม  </w:t>
            </w:r>
          </w:p>
          <w:p w:rsidR="00C736CE" w:rsidRPr="00C736CE" w:rsidRDefault="00C736CE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(ทวิภาคี)</w:t>
            </w: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94.12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/>
            <w:vAlign w:val="center"/>
          </w:tcPr>
          <w:p w:rsidR="00C736CE" w:rsidRPr="000370BE" w:rsidRDefault="00C736CE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 w:val="restart"/>
          </w:tcPr>
          <w:p w:rsidR="00C736CE" w:rsidRPr="000370BE" w:rsidRDefault="00C736CE" w:rsidP="00B40D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สาขาวิชาช่างไฟฟ้ากำลัง</w:t>
            </w: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/>
            <w:vAlign w:val="center"/>
          </w:tcPr>
          <w:p w:rsidR="00C736CE" w:rsidRPr="000370BE" w:rsidRDefault="00C736CE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 w:val="restart"/>
          </w:tcPr>
          <w:p w:rsidR="00C736CE" w:rsidRPr="000370BE" w:rsidRDefault="00C736CE" w:rsidP="00B40D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สาขาวิชาอิเล็กทรอนิกส์</w:t>
            </w: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/>
            <w:vAlign w:val="center"/>
          </w:tcPr>
          <w:p w:rsidR="00C736CE" w:rsidRDefault="00C736CE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B40D69" w:rsidRPr="000370BE" w:rsidTr="00D557B8">
        <w:trPr>
          <w:trHeight w:val="340"/>
        </w:trPr>
        <w:tc>
          <w:tcPr>
            <w:tcW w:w="4330" w:type="dxa"/>
            <w:gridSpan w:val="2"/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4" w:type="dxa"/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342" w:type="dxa"/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74" w:type="dxa"/>
            <w:vAlign w:val="center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B40D69" w:rsidRPr="000370BE" w:rsidTr="00C36971">
        <w:trPr>
          <w:trHeight w:val="408"/>
        </w:trPr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:rsidR="00B40D69" w:rsidRPr="00B40D69" w:rsidRDefault="00B40D69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ประเภทวิชาบริหารธุรกิจ</w:t>
            </w:r>
          </w:p>
        </w:tc>
      </w:tr>
      <w:tr w:rsidR="00B40D69" w:rsidRPr="000370BE" w:rsidTr="00B40D69">
        <w:trPr>
          <w:trHeight w:val="430"/>
        </w:trPr>
        <w:tc>
          <w:tcPr>
            <w:tcW w:w="3356" w:type="dxa"/>
            <w:vMerge w:val="restart"/>
            <w:tcBorders>
              <w:top w:val="single" w:sz="4" w:space="0" w:color="auto"/>
            </w:tcBorders>
          </w:tcPr>
          <w:p w:rsidR="00B40D69" w:rsidRDefault="00B40D69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สาขาวิชาการบัญชี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bottom"/>
          </w:tcPr>
          <w:p w:rsidR="00B40D69" w:rsidRPr="00C736CE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bottom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bottom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bottom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bottom"/>
          </w:tcPr>
          <w:p w:rsidR="00B40D69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/>
            <w:vAlign w:val="center"/>
          </w:tcPr>
          <w:p w:rsidR="00C736CE" w:rsidRDefault="00C736CE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 w:val="restart"/>
          </w:tcPr>
          <w:p w:rsidR="00C736CE" w:rsidRDefault="00C736CE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สาขาวิชาการตลาด</w:t>
            </w:r>
          </w:p>
        </w:tc>
        <w:tc>
          <w:tcPr>
            <w:tcW w:w="974" w:type="dxa"/>
            <w:vAlign w:val="bottom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/>
            <w:vAlign w:val="center"/>
          </w:tcPr>
          <w:p w:rsidR="00C736CE" w:rsidRDefault="00C736CE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 w:val="restart"/>
          </w:tcPr>
          <w:p w:rsidR="00C736CE" w:rsidRDefault="00C736CE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  <w:tc>
          <w:tcPr>
            <w:tcW w:w="974" w:type="dxa"/>
            <w:vAlign w:val="bottom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C736CE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736CE" w:rsidRPr="000370BE" w:rsidTr="00B40D69">
        <w:trPr>
          <w:trHeight w:val="340"/>
        </w:trPr>
        <w:tc>
          <w:tcPr>
            <w:tcW w:w="3356" w:type="dxa"/>
            <w:vMerge/>
            <w:vAlign w:val="center"/>
          </w:tcPr>
          <w:p w:rsidR="00C736CE" w:rsidRDefault="00C736CE" w:rsidP="00B40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  <w:vAlign w:val="center"/>
          </w:tcPr>
          <w:p w:rsidR="00C736CE" w:rsidRPr="00C736CE" w:rsidRDefault="00C736CE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8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342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74" w:type="dxa"/>
            <w:vAlign w:val="center"/>
          </w:tcPr>
          <w:p w:rsidR="00C736CE" w:rsidRPr="00B40D69" w:rsidRDefault="00B40D69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E73504" w:rsidRPr="000370BE" w:rsidTr="00B40D69">
        <w:trPr>
          <w:trHeight w:val="340"/>
        </w:trPr>
        <w:tc>
          <w:tcPr>
            <w:tcW w:w="4330" w:type="dxa"/>
            <w:gridSpan w:val="2"/>
          </w:tcPr>
          <w:p w:rsidR="00E73504" w:rsidRPr="000370BE" w:rsidRDefault="00E73504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4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1342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1174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E73504" w:rsidRPr="000370BE" w:rsidTr="00B40D69">
        <w:trPr>
          <w:trHeight w:val="340"/>
        </w:trPr>
        <w:tc>
          <w:tcPr>
            <w:tcW w:w="4330" w:type="dxa"/>
            <w:gridSpan w:val="2"/>
          </w:tcPr>
          <w:p w:rsidR="00E73504" w:rsidRPr="000370BE" w:rsidRDefault="00E73504" w:rsidP="00B40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74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114</w:t>
            </w:r>
          </w:p>
        </w:tc>
        <w:tc>
          <w:tcPr>
            <w:tcW w:w="1342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1174" w:type="dxa"/>
          </w:tcPr>
          <w:p w:rsidR="00E73504" w:rsidRPr="000370BE" w:rsidRDefault="00B40D69" w:rsidP="00B40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99.12</w:t>
            </w:r>
          </w:p>
        </w:tc>
      </w:tr>
    </w:tbl>
    <w:p w:rsidR="00D83A02" w:rsidRPr="000370BE" w:rsidRDefault="00D83A02" w:rsidP="0059381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3A02" w:rsidRPr="000370BE" w:rsidRDefault="00D83A02" w:rsidP="0059381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3A02" w:rsidRPr="000370BE" w:rsidRDefault="00D83A02" w:rsidP="0059381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3A02" w:rsidRPr="000370BE" w:rsidRDefault="00D83A02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X="392" w:tblpY="-6970"/>
        <w:tblW w:w="8895" w:type="dxa"/>
        <w:tblLook w:val="04A0" w:firstRow="1" w:lastRow="0" w:firstColumn="1" w:lastColumn="0" w:noHBand="0" w:noVBand="1"/>
      </w:tblPr>
      <w:tblGrid>
        <w:gridCol w:w="2642"/>
        <w:gridCol w:w="1889"/>
        <w:gridCol w:w="1531"/>
        <w:gridCol w:w="1559"/>
        <w:gridCol w:w="1274"/>
      </w:tblGrid>
      <w:tr w:rsidR="00433E57" w:rsidRPr="000370BE" w:rsidTr="0076481F">
        <w:trPr>
          <w:trHeight w:val="340"/>
          <w:tblHeader/>
        </w:trPr>
        <w:tc>
          <w:tcPr>
            <w:tcW w:w="889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33E57" w:rsidRPr="000370BE" w:rsidRDefault="00433E57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E57" w:rsidRPr="000370BE" w:rsidRDefault="00433E57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E57" w:rsidRPr="000370BE" w:rsidRDefault="00433E57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1192" w:rsidRPr="000370BE" w:rsidRDefault="00121192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7D5A" w:rsidRDefault="000C7D5A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</w:t>
            </w:r>
            <w:r w:rsidR="00433E57"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ผู้เรียนที่มีผลสัมฤทธิ์ทางการเรียน เฉลี่ยสะสม 2.00 ขึ้นไป</w:t>
            </w:r>
          </w:p>
          <w:p w:rsidR="000C7D5A" w:rsidRPr="000370BE" w:rsidRDefault="000C7D5A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เทียบกับผู้เรียนที่ลงทะเบียนเรียนทั้งหมด (ยกเว้นผู้ที่ออกกลางคัน)</w:t>
            </w:r>
            <w:r w:rsidR="00FF5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33E57" w:rsidRPr="000370BE" w:rsidRDefault="00433E57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.และ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C7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6481F" w:rsidRPr="000370BE" w:rsidTr="00590BD2">
        <w:trPr>
          <w:trHeight w:val="340"/>
          <w:tblHeader/>
        </w:trPr>
        <w:tc>
          <w:tcPr>
            <w:tcW w:w="2642" w:type="dxa"/>
            <w:tcBorders>
              <w:bottom w:val="single" w:sz="4" w:space="0" w:color="000000" w:themeColor="text1"/>
            </w:tcBorders>
            <w:vAlign w:val="center"/>
          </w:tcPr>
          <w:p w:rsidR="0076481F" w:rsidRPr="000370BE" w:rsidRDefault="0076481F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89" w:type="dxa"/>
            <w:tcBorders>
              <w:bottom w:val="single" w:sz="4" w:space="0" w:color="000000" w:themeColor="text1"/>
            </w:tcBorders>
            <w:vAlign w:val="center"/>
          </w:tcPr>
          <w:p w:rsidR="0076481F" w:rsidRPr="000370BE" w:rsidRDefault="0076481F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:rsidR="0076481F" w:rsidRPr="000370BE" w:rsidRDefault="0076481F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ที่ลงทะเบียนเรียน </w:t>
            </w:r>
            <w:r w:rsidR="00293A52" w:rsidRPr="00293A52">
              <w:rPr>
                <w:rFonts w:ascii="TH SarabunPSK" w:hAnsi="TH SarabunPSK" w:cs="TH SarabunPSK"/>
                <w:sz w:val="26"/>
                <w:szCs w:val="26"/>
                <w:cs/>
              </w:rPr>
              <w:t>(ยกเว้นผู้ออก</w:t>
            </w:r>
            <w:r w:rsidR="00293A52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="00293A52" w:rsidRPr="00293A52">
              <w:rPr>
                <w:rFonts w:ascii="TH SarabunPSK" w:hAnsi="TH SarabunPSK" w:cs="TH SarabunPSK"/>
                <w:sz w:val="26"/>
                <w:szCs w:val="26"/>
                <w:cs/>
              </w:rPr>
              <w:t>ลางคัน)</w:t>
            </w:r>
          </w:p>
        </w:tc>
        <w:tc>
          <w:tcPr>
            <w:tcW w:w="1531" w:type="dxa"/>
            <w:tcBorders>
              <w:bottom w:val="single" w:sz="4" w:space="0" w:color="000000" w:themeColor="text1"/>
            </w:tcBorders>
            <w:vAlign w:val="center"/>
          </w:tcPr>
          <w:p w:rsidR="0076481F" w:rsidRPr="000370BE" w:rsidRDefault="0076481F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  <w:p w:rsidR="0076481F" w:rsidRPr="000370BE" w:rsidRDefault="0076481F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ที่ออกกลางคัน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6481F" w:rsidRPr="000370BE" w:rsidRDefault="0076481F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จำนวนผู้เรียนที่มีผลสัมฤทธิ์ 2.00 ขึ้นไป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  <w:vAlign w:val="center"/>
          </w:tcPr>
          <w:p w:rsidR="00590BD2" w:rsidRPr="000370BE" w:rsidRDefault="00590BD2" w:rsidP="00590BD2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90BD2" w:rsidRPr="000370BE" w:rsidRDefault="00590BD2" w:rsidP="00590BD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76481F" w:rsidRPr="000370BE" w:rsidRDefault="0076481F" w:rsidP="00590B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:rsidR="0076481F" w:rsidRPr="000370BE" w:rsidRDefault="0076481F" w:rsidP="00590B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D69" w:rsidRPr="000370BE" w:rsidTr="00D61C9B">
        <w:trPr>
          <w:trHeight w:val="340"/>
        </w:trPr>
        <w:tc>
          <w:tcPr>
            <w:tcW w:w="8895" w:type="dxa"/>
            <w:gridSpan w:val="5"/>
          </w:tcPr>
          <w:p w:rsidR="00B40D69" w:rsidRPr="000370BE" w:rsidRDefault="00B40D69" w:rsidP="00B40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76481F" w:rsidRPr="000370BE" w:rsidTr="0076481F">
        <w:trPr>
          <w:trHeight w:val="340"/>
        </w:trPr>
        <w:tc>
          <w:tcPr>
            <w:tcW w:w="2642" w:type="dxa"/>
          </w:tcPr>
          <w:p w:rsidR="0076481F" w:rsidRPr="000370BE" w:rsidRDefault="0076481F" w:rsidP="0076481F">
            <w:pPr>
              <w:ind w:firstLine="3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</w:p>
        </w:tc>
        <w:tc>
          <w:tcPr>
            <w:tcW w:w="188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531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274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63.47</w:t>
            </w:r>
          </w:p>
        </w:tc>
      </w:tr>
      <w:tr w:rsidR="0076481F" w:rsidRPr="000370BE" w:rsidTr="0076481F">
        <w:trPr>
          <w:trHeight w:val="340"/>
        </w:trPr>
        <w:tc>
          <w:tcPr>
            <w:tcW w:w="2642" w:type="dxa"/>
          </w:tcPr>
          <w:p w:rsidR="0076481F" w:rsidRPr="000370BE" w:rsidRDefault="0076481F" w:rsidP="0076481F">
            <w:pPr>
              <w:ind w:firstLine="3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88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1531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274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87.03</w:t>
            </w:r>
          </w:p>
        </w:tc>
      </w:tr>
      <w:tr w:rsidR="0076481F" w:rsidRPr="000370BE" w:rsidTr="0076481F">
        <w:trPr>
          <w:trHeight w:val="340"/>
        </w:trPr>
        <w:tc>
          <w:tcPr>
            <w:tcW w:w="2642" w:type="dxa"/>
          </w:tcPr>
          <w:p w:rsidR="0076481F" w:rsidRPr="000370BE" w:rsidRDefault="0076481F" w:rsidP="0076481F">
            <w:pPr>
              <w:ind w:firstLine="3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  <w:tc>
          <w:tcPr>
            <w:tcW w:w="188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</w:p>
        </w:tc>
        <w:tc>
          <w:tcPr>
            <w:tcW w:w="1531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1274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93.90</w:t>
            </w:r>
          </w:p>
        </w:tc>
      </w:tr>
      <w:tr w:rsidR="0076481F" w:rsidRPr="000370BE" w:rsidTr="0076481F">
        <w:trPr>
          <w:trHeight w:val="340"/>
        </w:trPr>
        <w:tc>
          <w:tcPr>
            <w:tcW w:w="2642" w:type="dxa"/>
          </w:tcPr>
          <w:p w:rsidR="0076481F" w:rsidRPr="000370BE" w:rsidRDefault="0076481F" w:rsidP="0076481F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8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337</w:t>
            </w:r>
          </w:p>
        </w:tc>
        <w:tc>
          <w:tcPr>
            <w:tcW w:w="1531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311</w:t>
            </w:r>
          </w:p>
        </w:tc>
        <w:tc>
          <w:tcPr>
            <w:tcW w:w="1274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82.49</w:t>
            </w:r>
          </w:p>
        </w:tc>
      </w:tr>
      <w:tr w:rsidR="00B40D69" w:rsidRPr="000370BE" w:rsidTr="00A73BED">
        <w:trPr>
          <w:trHeight w:val="340"/>
        </w:trPr>
        <w:tc>
          <w:tcPr>
            <w:tcW w:w="8895" w:type="dxa"/>
            <w:gridSpan w:val="5"/>
            <w:tcBorders>
              <w:bottom w:val="single" w:sz="4" w:space="0" w:color="000000" w:themeColor="text1"/>
            </w:tcBorders>
          </w:tcPr>
          <w:p w:rsidR="00B40D69" w:rsidRPr="000370BE" w:rsidRDefault="00B40D69" w:rsidP="00B40D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76481F" w:rsidRPr="000370BE" w:rsidTr="0076481F">
        <w:trPr>
          <w:trHeight w:val="340"/>
        </w:trPr>
        <w:tc>
          <w:tcPr>
            <w:tcW w:w="2642" w:type="dxa"/>
          </w:tcPr>
          <w:p w:rsidR="0076481F" w:rsidRPr="000370BE" w:rsidRDefault="0076481F" w:rsidP="0076481F">
            <w:pPr>
              <w:ind w:firstLine="3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</w:p>
        </w:tc>
        <w:tc>
          <w:tcPr>
            <w:tcW w:w="188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531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274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98.33</w:t>
            </w:r>
          </w:p>
        </w:tc>
      </w:tr>
      <w:tr w:rsidR="0076481F" w:rsidRPr="000370BE" w:rsidTr="0076481F">
        <w:trPr>
          <w:trHeight w:val="340"/>
        </w:trPr>
        <w:tc>
          <w:tcPr>
            <w:tcW w:w="2642" w:type="dxa"/>
          </w:tcPr>
          <w:p w:rsidR="0076481F" w:rsidRPr="000370BE" w:rsidRDefault="0076481F" w:rsidP="0076481F">
            <w:pPr>
              <w:ind w:firstLine="3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188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531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274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76481F" w:rsidRPr="000370BE" w:rsidTr="0076481F">
        <w:trPr>
          <w:trHeight w:val="340"/>
        </w:trPr>
        <w:tc>
          <w:tcPr>
            <w:tcW w:w="2642" w:type="dxa"/>
          </w:tcPr>
          <w:p w:rsidR="0076481F" w:rsidRPr="000370BE" w:rsidRDefault="0076481F" w:rsidP="007648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8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1531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1274" w:type="dxa"/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99.12</w:t>
            </w:r>
          </w:p>
        </w:tc>
      </w:tr>
      <w:tr w:rsidR="0076481F" w:rsidRPr="000370BE" w:rsidTr="0076481F">
        <w:trPr>
          <w:trHeight w:val="340"/>
        </w:trPr>
        <w:tc>
          <w:tcPr>
            <w:tcW w:w="2642" w:type="dxa"/>
            <w:tcBorders>
              <w:bottom w:val="single" w:sz="4" w:space="0" w:color="000000" w:themeColor="text1"/>
            </w:tcBorders>
          </w:tcPr>
          <w:p w:rsidR="0076481F" w:rsidRPr="000370BE" w:rsidRDefault="0076481F" w:rsidP="007648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.และ</w:t>
            </w:r>
            <w:proofErr w:type="spellStart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89" w:type="dxa"/>
            <w:tcBorders>
              <w:bottom w:val="single" w:sz="4" w:space="0" w:color="000000" w:themeColor="text1"/>
            </w:tcBorders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491</w:t>
            </w:r>
          </w:p>
        </w:tc>
        <w:tc>
          <w:tcPr>
            <w:tcW w:w="1531" w:type="dxa"/>
            <w:tcBorders>
              <w:bottom w:val="single" w:sz="4" w:space="0" w:color="000000" w:themeColor="text1"/>
            </w:tcBorders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424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76481F" w:rsidRPr="000370BE" w:rsidRDefault="00B40D69" w:rsidP="0076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86.35</w:t>
            </w:r>
          </w:p>
        </w:tc>
      </w:tr>
    </w:tbl>
    <w:p w:rsidR="00C736CE" w:rsidRDefault="00C736CE" w:rsidP="0059381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3A02" w:rsidRPr="005147A2" w:rsidRDefault="00D83A02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47A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="00CA3329">
        <w:rPr>
          <w:rFonts w:ascii="TH SarabunPSK" w:hAnsi="TH SarabunPSK" w:cs="TH SarabunPSK"/>
          <w:sz w:val="32"/>
          <w:szCs w:val="32"/>
        </w:rPr>
        <w:sym w:font="Wingdings" w:char="F0FE"/>
      </w:r>
      <w:r w:rsidRPr="005147A2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</w:rPr>
        <w:sym w:font="Wingdings" w:char="F0A8"/>
      </w:r>
      <w:r w:rsidRPr="005147A2">
        <w:rPr>
          <w:rFonts w:ascii="TH SarabunPSK" w:hAnsi="TH SarabunPSK" w:cs="TH SarabunPSK"/>
          <w:sz w:val="32"/>
          <w:szCs w:val="32"/>
          <w:cs/>
        </w:rPr>
        <w:t xml:space="preserve">  ดี</w:t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</w:rPr>
        <w:sym w:font="Wingdings" w:char="F0A8"/>
      </w:r>
      <w:r w:rsidRPr="005147A2">
        <w:rPr>
          <w:rFonts w:ascii="TH SarabunPSK" w:hAnsi="TH SarabunPSK" w:cs="TH SarabunPSK"/>
          <w:sz w:val="32"/>
          <w:szCs w:val="32"/>
          <w:cs/>
        </w:rPr>
        <w:t xml:space="preserve">  พอใช้</w:t>
      </w:r>
    </w:p>
    <w:p w:rsidR="00D83A02" w:rsidRPr="005147A2" w:rsidRDefault="00D83A02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</w:rPr>
        <w:sym w:font="Wingdings" w:char="F0A8"/>
      </w:r>
      <w:r w:rsidRPr="005147A2">
        <w:rPr>
          <w:rFonts w:ascii="TH SarabunPSK" w:hAnsi="TH SarabunPSK" w:cs="TH SarabunPSK"/>
          <w:sz w:val="32"/>
          <w:szCs w:val="32"/>
          <w:cs/>
        </w:rPr>
        <w:t xml:space="preserve">  ต้องปรับปรุง</w:t>
      </w:r>
      <w:r w:rsidRPr="005147A2">
        <w:rPr>
          <w:rFonts w:ascii="TH SarabunPSK" w:hAnsi="TH SarabunPSK" w:cs="TH SarabunPSK"/>
          <w:sz w:val="32"/>
          <w:szCs w:val="32"/>
          <w:cs/>
        </w:rPr>
        <w:tab/>
      </w:r>
      <w:r w:rsidRPr="005147A2">
        <w:rPr>
          <w:rFonts w:ascii="TH SarabunPSK" w:hAnsi="TH SarabunPSK" w:cs="TH SarabunPSK"/>
          <w:sz w:val="32"/>
          <w:szCs w:val="32"/>
        </w:rPr>
        <w:sym w:font="Wingdings" w:char="F0A8"/>
      </w:r>
      <w:r w:rsidRPr="005147A2">
        <w:rPr>
          <w:rFonts w:ascii="TH SarabunPSK" w:hAnsi="TH SarabunPSK" w:cs="TH SarabunPSK"/>
          <w:sz w:val="32"/>
          <w:szCs w:val="32"/>
          <w:cs/>
        </w:rPr>
        <w:t xml:space="preserve">  ต้องปรับปรุงเร่งด่วน</w:t>
      </w:r>
    </w:p>
    <w:p w:rsidR="00D83A02" w:rsidRPr="000370BE" w:rsidRDefault="00D83A02" w:rsidP="0059381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03"/>
        <w:gridCol w:w="2998"/>
        <w:gridCol w:w="3002"/>
      </w:tblGrid>
      <w:tr w:rsidR="00D83A02" w:rsidRPr="000370BE" w:rsidTr="00A9768A">
        <w:tc>
          <w:tcPr>
            <w:tcW w:w="3076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83A02" w:rsidRPr="000370BE" w:rsidTr="00A9768A">
        <w:tc>
          <w:tcPr>
            <w:tcW w:w="3076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D83A02" w:rsidRPr="000370BE" w:rsidTr="00A9768A">
        <w:tc>
          <w:tcPr>
            <w:tcW w:w="3076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70 – 79.99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D83A02" w:rsidRPr="000370BE" w:rsidTr="00A9768A">
        <w:tc>
          <w:tcPr>
            <w:tcW w:w="3076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 – 69.99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D83A02" w:rsidRPr="000370BE" w:rsidTr="00A9768A">
        <w:tc>
          <w:tcPr>
            <w:tcW w:w="3076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 – 59.99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83A02" w:rsidRPr="000370BE" w:rsidTr="00A9768A">
        <w:tc>
          <w:tcPr>
            <w:tcW w:w="3076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ต่ำกว่าร้อยละ 50</w:t>
            </w:r>
          </w:p>
        </w:tc>
        <w:tc>
          <w:tcPr>
            <w:tcW w:w="3077" w:type="dxa"/>
          </w:tcPr>
          <w:p w:rsidR="00D83A02" w:rsidRPr="000370BE" w:rsidRDefault="00D83A02" w:rsidP="00593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B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B85977" w:rsidRDefault="00B85977" w:rsidP="00593810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1B51" w:rsidRPr="000370BE" w:rsidRDefault="00901B51" w:rsidP="00593810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1B51" w:rsidRDefault="00901B51" w:rsidP="00593810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3A02" w:rsidRPr="000370BE" w:rsidRDefault="00D83A02" w:rsidP="00593810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แหล่งข้อมูล</w:t>
      </w:r>
      <w:r w:rsidRPr="000370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70BE">
        <w:rPr>
          <w:rFonts w:ascii="TH SarabunPSK" w:hAnsi="TH SarabunPSK" w:cs="TH SarabunPSK"/>
          <w:sz w:val="32"/>
          <w:szCs w:val="32"/>
          <w:cs/>
        </w:rPr>
        <w:t>งานทะเบียน</w:t>
      </w:r>
    </w:p>
    <w:p w:rsidR="00D83A02" w:rsidRPr="000370BE" w:rsidRDefault="00D83A02" w:rsidP="005938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>จุดเด่นตามตัวบ่งชี้ที่ 1.1</w:t>
      </w:r>
    </w:p>
    <w:p w:rsidR="00D83A02" w:rsidRPr="000370BE" w:rsidRDefault="00D83A02" w:rsidP="00593810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0370BE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0BE">
        <w:rPr>
          <w:rFonts w:ascii="TH SarabunPSK" w:hAnsi="TH SarabunPSK" w:cs="TH SarabunPSK"/>
          <w:sz w:val="32"/>
          <w:szCs w:val="32"/>
        </w:rPr>
        <w:t>1.</w:t>
      </w:r>
      <w:r w:rsidRPr="00037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0BE">
        <w:rPr>
          <w:rFonts w:ascii="TH SarabunPSK" w:hAnsi="TH SarabunPSK" w:cs="TH SarabunPSK"/>
          <w:sz w:val="32"/>
          <w:szCs w:val="32"/>
          <w:cs/>
        </w:rPr>
        <w:t>การจัดการศึกษาของสถานศึกษาในระดับประกาศนียบัตรวิชาชีพ (</w:t>
      </w:r>
      <w:proofErr w:type="spellStart"/>
      <w:r w:rsidRPr="000370B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0370BE">
        <w:rPr>
          <w:rFonts w:ascii="TH SarabunPSK" w:hAnsi="TH SarabunPSK" w:cs="TH SarabunPSK"/>
          <w:sz w:val="32"/>
          <w:szCs w:val="32"/>
          <w:cs/>
        </w:rPr>
        <w:t>.) มีผู้มีผลสัมฤทธิ์ทาง</w:t>
      </w:r>
    </w:p>
    <w:p w:rsidR="00E63212" w:rsidRPr="000370BE" w:rsidRDefault="00D83A02" w:rsidP="00593810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  <w:cs/>
        </w:rPr>
      </w:pPr>
      <w:r w:rsidRPr="000370BE">
        <w:rPr>
          <w:rFonts w:ascii="TH SarabunPSK" w:hAnsi="TH SarabunPSK" w:cs="TH SarabunPSK"/>
          <w:sz w:val="32"/>
          <w:szCs w:val="32"/>
          <w:cs/>
        </w:rPr>
        <w:t xml:space="preserve">การเรียนเฉลี่ยสะสม </w:t>
      </w:r>
      <w:r w:rsidR="0076481F" w:rsidRPr="000370BE">
        <w:rPr>
          <w:rFonts w:ascii="TH SarabunPSK" w:hAnsi="TH SarabunPSK" w:cs="TH SarabunPSK"/>
          <w:sz w:val="32"/>
          <w:szCs w:val="32"/>
          <w:cs/>
        </w:rPr>
        <w:t xml:space="preserve">2.00 </w:t>
      </w:r>
      <w:r w:rsidRPr="000370BE">
        <w:rPr>
          <w:rFonts w:ascii="TH SarabunPSK" w:hAnsi="TH SarabunPSK" w:cs="TH SarabunPSK"/>
          <w:sz w:val="32"/>
          <w:szCs w:val="32"/>
          <w:cs/>
        </w:rPr>
        <w:t>ขึ้นไป ร้อยละ</w:t>
      </w:r>
      <w:r w:rsidR="00CA3329">
        <w:rPr>
          <w:rFonts w:ascii="TH SarabunPSK" w:hAnsi="TH SarabunPSK" w:cs="TH SarabunPSK"/>
          <w:sz w:val="32"/>
          <w:szCs w:val="32"/>
        </w:rPr>
        <w:t xml:space="preserve"> 82.49 </w:t>
      </w:r>
      <w:r w:rsidRPr="000370BE">
        <w:rPr>
          <w:rFonts w:ascii="TH SarabunPSK" w:hAnsi="TH SarabunPSK" w:cs="TH SarabunPSK"/>
          <w:sz w:val="32"/>
          <w:szCs w:val="32"/>
          <w:cs/>
        </w:rPr>
        <w:t>โดยแต่ละประเภทวิชาอยู่ในเกณฑ์</w:t>
      </w:r>
      <w:r w:rsidRPr="000370B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A3329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D83A02" w:rsidRPr="000370BE" w:rsidRDefault="00D83A02" w:rsidP="00593810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0370BE">
        <w:rPr>
          <w:rFonts w:ascii="TH SarabunPSK" w:hAnsi="TH SarabunPSK" w:cs="TH SarabunPSK"/>
          <w:sz w:val="32"/>
          <w:szCs w:val="32"/>
          <w:cs/>
        </w:rPr>
        <w:tab/>
        <w:t>2. การจัดการศึกษาของสถานศึกษาในระดับประกาศนียบัตรวิชาชีพ (</w:t>
      </w:r>
      <w:proofErr w:type="spellStart"/>
      <w:r w:rsidRPr="000370BE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0370BE">
        <w:rPr>
          <w:rFonts w:ascii="TH SarabunPSK" w:hAnsi="TH SarabunPSK" w:cs="TH SarabunPSK"/>
          <w:sz w:val="32"/>
          <w:szCs w:val="32"/>
          <w:cs/>
        </w:rPr>
        <w:t>.) มีผู้มีผลสัมฤทธิ์ทาง</w:t>
      </w:r>
    </w:p>
    <w:p w:rsidR="005147A2" w:rsidRDefault="00D83A02" w:rsidP="00593810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  <w:cs/>
        </w:rPr>
      </w:pPr>
      <w:r w:rsidRPr="000370BE">
        <w:rPr>
          <w:rFonts w:ascii="TH SarabunPSK" w:hAnsi="TH SarabunPSK" w:cs="TH SarabunPSK"/>
          <w:sz w:val="32"/>
          <w:szCs w:val="32"/>
          <w:cs/>
        </w:rPr>
        <w:t>การเรียนเฉลี่ยสะสม  2.00  ขึ้นไป  ร้อยละ</w:t>
      </w:r>
      <w:r w:rsidR="00CA3329">
        <w:rPr>
          <w:rFonts w:ascii="TH SarabunPSK" w:hAnsi="TH SarabunPSK" w:cs="TH SarabunPSK"/>
          <w:sz w:val="32"/>
          <w:szCs w:val="32"/>
        </w:rPr>
        <w:t xml:space="preserve"> 99.12 </w:t>
      </w:r>
      <w:r w:rsidRPr="000370BE">
        <w:rPr>
          <w:rFonts w:ascii="TH SarabunPSK" w:hAnsi="TH SarabunPSK" w:cs="TH SarabunPSK"/>
          <w:sz w:val="32"/>
          <w:szCs w:val="32"/>
          <w:cs/>
        </w:rPr>
        <w:t>โดยแต่ละประเภทวิชาอยู่ในเกณฑ์</w:t>
      </w:r>
      <w:r w:rsidR="003C5194" w:rsidRPr="00037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329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5147A2" w:rsidRDefault="00D83A02" w:rsidP="005147A2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0370BE">
        <w:rPr>
          <w:rFonts w:ascii="TH SarabunPSK" w:hAnsi="TH SarabunPSK" w:cs="TH SarabunPSK"/>
          <w:sz w:val="32"/>
          <w:szCs w:val="32"/>
          <w:cs/>
        </w:rPr>
        <w:tab/>
        <w:t>3. ผู้เรียนทีมีผลสัมฤทธิ์ทางการเรียน  เฉลี่ยสะสม   เมื่อพิจารณาในภาพรวม  คือ  รวมทั้งระดับ</w:t>
      </w:r>
      <w:r w:rsidR="00E63212" w:rsidRPr="000370B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63212" w:rsidRPr="000370B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E63212" w:rsidRPr="000370BE">
        <w:rPr>
          <w:rFonts w:ascii="TH SarabunPSK" w:hAnsi="TH SarabunPSK" w:cs="TH SarabunPSK"/>
          <w:sz w:val="32"/>
          <w:szCs w:val="32"/>
          <w:cs/>
        </w:rPr>
        <w:t xml:space="preserve">.  และ ระดับ </w:t>
      </w:r>
      <w:proofErr w:type="spellStart"/>
      <w:r w:rsidR="00E63212" w:rsidRPr="000370BE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E63212" w:rsidRPr="000370BE">
        <w:rPr>
          <w:rFonts w:ascii="TH SarabunPSK" w:hAnsi="TH SarabunPSK" w:cs="TH SarabunPSK"/>
          <w:sz w:val="32"/>
          <w:szCs w:val="32"/>
          <w:cs/>
        </w:rPr>
        <w:t xml:space="preserve">.  พบว่า  </w:t>
      </w:r>
      <w:r w:rsidRPr="000370BE">
        <w:rPr>
          <w:rFonts w:ascii="TH SarabunPSK" w:hAnsi="TH SarabunPSK" w:cs="TH SarabunPSK"/>
          <w:sz w:val="32"/>
          <w:szCs w:val="32"/>
          <w:cs/>
        </w:rPr>
        <w:t>จำนวนผู้เรียนมี</w:t>
      </w:r>
      <w:r w:rsidR="00E63212" w:rsidRPr="000370BE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  ร้อยละ</w:t>
      </w:r>
      <w:r w:rsidR="003C5194" w:rsidRPr="00037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329">
        <w:rPr>
          <w:rFonts w:ascii="TH SarabunPSK" w:hAnsi="TH SarabunPSK" w:cs="TH SarabunPSK" w:hint="cs"/>
          <w:sz w:val="32"/>
          <w:szCs w:val="32"/>
          <w:cs/>
        </w:rPr>
        <w:t xml:space="preserve">86.35 </w:t>
      </w:r>
      <w:r w:rsidRPr="000370BE">
        <w:rPr>
          <w:rFonts w:ascii="TH SarabunPSK" w:hAnsi="TH SarabunPSK" w:cs="TH SarabunPSK"/>
          <w:sz w:val="32"/>
          <w:szCs w:val="32"/>
          <w:cs/>
        </w:rPr>
        <w:t>อยู่ในเกณฑ์</w:t>
      </w:r>
      <w:r w:rsidR="0076481F" w:rsidRPr="00037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329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D83A02" w:rsidRPr="000370BE" w:rsidRDefault="00D83A02" w:rsidP="005147A2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0BE">
        <w:rPr>
          <w:rFonts w:ascii="TH SarabunPSK" w:hAnsi="TH SarabunPSK" w:cs="TH SarabunPSK"/>
          <w:b/>
          <w:bCs/>
          <w:sz w:val="32"/>
          <w:szCs w:val="32"/>
          <w:cs/>
        </w:rPr>
        <w:t>จุดที่ต้องพัฒนาตามตัวบ่งชี้ที่ 1.1</w:t>
      </w:r>
    </w:p>
    <w:p w:rsidR="00D83A02" w:rsidRPr="000370BE" w:rsidRDefault="00D83A02" w:rsidP="0059381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370BE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D83A02" w:rsidRPr="000370BE" w:rsidRDefault="00D83A02" w:rsidP="00593810">
      <w:pPr>
        <w:spacing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0370BE">
        <w:rPr>
          <w:rFonts w:ascii="TH SarabunPSK" w:hAnsi="TH SarabunPSK" w:cs="TH SarabunPSK"/>
          <w:sz w:val="32"/>
          <w:szCs w:val="32"/>
          <w:cs/>
        </w:rPr>
        <w:tab/>
      </w:r>
    </w:p>
    <w:p w:rsidR="00D83A02" w:rsidRPr="000370BE" w:rsidRDefault="00D83A02" w:rsidP="00593810">
      <w:pPr>
        <w:spacing w:line="240" w:lineRule="auto"/>
        <w:ind w:right="-471"/>
        <w:rPr>
          <w:rFonts w:ascii="TH SarabunPSK" w:hAnsi="TH SarabunPSK" w:cs="TH SarabunPSK"/>
          <w:sz w:val="32"/>
          <w:szCs w:val="32"/>
        </w:rPr>
      </w:pPr>
    </w:p>
    <w:p w:rsidR="00D04D26" w:rsidRPr="000370BE" w:rsidRDefault="005D795B" w:rsidP="00593810">
      <w:pPr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0B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sectPr w:rsidR="00D04D26" w:rsidRPr="000370BE" w:rsidSect="00F263DB">
      <w:headerReference w:type="default" r:id="rId9"/>
      <w:pgSz w:w="11906" w:h="16838"/>
      <w:pgMar w:top="1418" w:right="1418" w:bottom="1418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15" w:rsidRDefault="00FA1215" w:rsidP="00CA6943">
      <w:pPr>
        <w:spacing w:after="0" w:line="240" w:lineRule="auto"/>
      </w:pPr>
      <w:r>
        <w:separator/>
      </w:r>
    </w:p>
  </w:endnote>
  <w:endnote w:type="continuationSeparator" w:id="0">
    <w:p w:rsidR="00FA1215" w:rsidRDefault="00FA1215" w:rsidP="00CA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15" w:rsidRDefault="00FA1215" w:rsidP="00CA6943">
      <w:pPr>
        <w:spacing w:after="0" w:line="240" w:lineRule="auto"/>
      </w:pPr>
      <w:r>
        <w:separator/>
      </w:r>
    </w:p>
  </w:footnote>
  <w:footnote w:type="continuationSeparator" w:id="0">
    <w:p w:rsidR="00FA1215" w:rsidRDefault="00FA1215" w:rsidP="00CA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9293"/>
      <w:docPartObj>
        <w:docPartGallery w:val="Page Numbers (Top of Page)"/>
        <w:docPartUnique/>
      </w:docPartObj>
    </w:sdtPr>
    <w:sdtEndPr/>
    <w:sdtContent>
      <w:p w:rsidR="002262FC" w:rsidRDefault="009C12D4">
        <w:pPr>
          <w:pStyle w:val="a7"/>
          <w:jc w:val="right"/>
        </w:pPr>
        <w:r w:rsidRPr="002262F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262FC" w:rsidRPr="002262F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262F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A0529" w:rsidRPr="004A0529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2262F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73504" w:rsidRDefault="00E735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B5"/>
    <w:multiLevelType w:val="hybridMultilevel"/>
    <w:tmpl w:val="58D675D2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1">
    <w:nsid w:val="0CFF478C"/>
    <w:multiLevelType w:val="hybridMultilevel"/>
    <w:tmpl w:val="F13AC734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2">
    <w:nsid w:val="158C50C5"/>
    <w:multiLevelType w:val="hybridMultilevel"/>
    <w:tmpl w:val="927058B8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3">
    <w:nsid w:val="173754C4"/>
    <w:multiLevelType w:val="hybridMultilevel"/>
    <w:tmpl w:val="468A7730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nsid w:val="1B8C75E6"/>
    <w:multiLevelType w:val="hybridMultilevel"/>
    <w:tmpl w:val="8B0A95A8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5">
    <w:nsid w:val="26F12E72"/>
    <w:multiLevelType w:val="hybridMultilevel"/>
    <w:tmpl w:val="FB0CA838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45970066"/>
    <w:multiLevelType w:val="hybridMultilevel"/>
    <w:tmpl w:val="CF964D34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7">
    <w:nsid w:val="5A3D3184"/>
    <w:multiLevelType w:val="hybridMultilevel"/>
    <w:tmpl w:val="A13E6582"/>
    <w:lvl w:ilvl="0" w:tplc="AE28A20A">
      <w:start w:val="1"/>
      <w:numFmt w:val="decimal"/>
      <w:lvlText w:val="%1."/>
      <w:lvlJc w:val="left"/>
      <w:pPr>
        <w:ind w:left="1804" w:hanging="360"/>
      </w:pPr>
      <w:rPr>
        <w:rFonts w:ascii="TH SarabunPSK" w:eastAsiaTheme="minorEastAsia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8">
    <w:nsid w:val="70012C17"/>
    <w:multiLevelType w:val="hybridMultilevel"/>
    <w:tmpl w:val="306C23B0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9">
    <w:nsid w:val="70BA6150"/>
    <w:multiLevelType w:val="hybridMultilevel"/>
    <w:tmpl w:val="1D4C4842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10">
    <w:nsid w:val="79DE0EFA"/>
    <w:multiLevelType w:val="hybridMultilevel"/>
    <w:tmpl w:val="74B485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11">
    <w:nsid w:val="7F24513C"/>
    <w:multiLevelType w:val="hybridMultilevel"/>
    <w:tmpl w:val="D39A452C"/>
    <w:lvl w:ilvl="0" w:tplc="820EF4A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7DD4"/>
    <w:rsid w:val="000234BA"/>
    <w:rsid w:val="000370BE"/>
    <w:rsid w:val="000372C1"/>
    <w:rsid w:val="00045565"/>
    <w:rsid w:val="00061198"/>
    <w:rsid w:val="00071981"/>
    <w:rsid w:val="0007282B"/>
    <w:rsid w:val="00075C14"/>
    <w:rsid w:val="00091140"/>
    <w:rsid w:val="000A699C"/>
    <w:rsid w:val="000A77E7"/>
    <w:rsid w:val="000C6782"/>
    <w:rsid w:val="000C7D5A"/>
    <w:rsid w:val="000F307C"/>
    <w:rsid w:val="000F46B1"/>
    <w:rsid w:val="00121192"/>
    <w:rsid w:val="001331EC"/>
    <w:rsid w:val="001370DD"/>
    <w:rsid w:val="00160DA0"/>
    <w:rsid w:val="00161F03"/>
    <w:rsid w:val="00165D1D"/>
    <w:rsid w:val="001765ED"/>
    <w:rsid w:val="001828AE"/>
    <w:rsid w:val="00185690"/>
    <w:rsid w:val="001866BD"/>
    <w:rsid w:val="001A2F97"/>
    <w:rsid w:val="001A33E0"/>
    <w:rsid w:val="001D2F55"/>
    <w:rsid w:val="001F03F1"/>
    <w:rsid w:val="002262FC"/>
    <w:rsid w:val="00230BB5"/>
    <w:rsid w:val="002323A7"/>
    <w:rsid w:val="0025312B"/>
    <w:rsid w:val="00293A52"/>
    <w:rsid w:val="002A6E01"/>
    <w:rsid w:val="002D3117"/>
    <w:rsid w:val="002E289B"/>
    <w:rsid w:val="002F08B5"/>
    <w:rsid w:val="002F66C5"/>
    <w:rsid w:val="003051A6"/>
    <w:rsid w:val="00305E06"/>
    <w:rsid w:val="00337493"/>
    <w:rsid w:val="00344DF3"/>
    <w:rsid w:val="00371C3C"/>
    <w:rsid w:val="003816DE"/>
    <w:rsid w:val="003829CA"/>
    <w:rsid w:val="0039234A"/>
    <w:rsid w:val="00395E9A"/>
    <w:rsid w:val="00396271"/>
    <w:rsid w:val="003A1450"/>
    <w:rsid w:val="003C161C"/>
    <w:rsid w:val="003C2F94"/>
    <w:rsid w:val="003C5194"/>
    <w:rsid w:val="00402CEE"/>
    <w:rsid w:val="00410A09"/>
    <w:rsid w:val="0041661C"/>
    <w:rsid w:val="00425CDA"/>
    <w:rsid w:val="00433E57"/>
    <w:rsid w:val="004451E9"/>
    <w:rsid w:val="00446DAE"/>
    <w:rsid w:val="004477C2"/>
    <w:rsid w:val="004A0529"/>
    <w:rsid w:val="004A4974"/>
    <w:rsid w:val="004C547A"/>
    <w:rsid w:val="004D1DB9"/>
    <w:rsid w:val="004D5C5E"/>
    <w:rsid w:val="004E230F"/>
    <w:rsid w:val="005038CB"/>
    <w:rsid w:val="005147A2"/>
    <w:rsid w:val="00517DD4"/>
    <w:rsid w:val="0052560D"/>
    <w:rsid w:val="005613F2"/>
    <w:rsid w:val="00562E33"/>
    <w:rsid w:val="0057322C"/>
    <w:rsid w:val="00590BD2"/>
    <w:rsid w:val="00593810"/>
    <w:rsid w:val="005B0072"/>
    <w:rsid w:val="005D795B"/>
    <w:rsid w:val="005E7DCE"/>
    <w:rsid w:val="005F1D6C"/>
    <w:rsid w:val="00611087"/>
    <w:rsid w:val="006241FD"/>
    <w:rsid w:val="00643693"/>
    <w:rsid w:val="00646178"/>
    <w:rsid w:val="00660C3B"/>
    <w:rsid w:val="00692B1F"/>
    <w:rsid w:val="00694496"/>
    <w:rsid w:val="006A09CF"/>
    <w:rsid w:val="006B5902"/>
    <w:rsid w:val="006C7BA7"/>
    <w:rsid w:val="006D5943"/>
    <w:rsid w:val="006D5C70"/>
    <w:rsid w:val="006F676E"/>
    <w:rsid w:val="0070559D"/>
    <w:rsid w:val="00761ADA"/>
    <w:rsid w:val="0076481F"/>
    <w:rsid w:val="00765373"/>
    <w:rsid w:val="00766407"/>
    <w:rsid w:val="007B7760"/>
    <w:rsid w:val="007B7A80"/>
    <w:rsid w:val="007C4C8F"/>
    <w:rsid w:val="007D178C"/>
    <w:rsid w:val="007E0D1A"/>
    <w:rsid w:val="007E12F0"/>
    <w:rsid w:val="007F6FE7"/>
    <w:rsid w:val="007F7B43"/>
    <w:rsid w:val="008026DD"/>
    <w:rsid w:val="0080667A"/>
    <w:rsid w:val="00806896"/>
    <w:rsid w:val="008131F7"/>
    <w:rsid w:val="00841BE2"/>
    <w:rsid w:val="008535C9"/>
    <w:rsid w:val="008612F9"/>
    <w:rsid w:val="00893E2D"/>
    <w:rsid w:val="008A53A4"/>
    <w:rsid w:val="008B5E09"/>
    <w:rsid w:val="009008B6"/>
    <w:rsid w:val="00901B51"/>
    <w:rsid w:val="00906881"/>
    <w:rsid w:val="00930507"/>
    <w:rsid w:val="00966B5C"/>
    <w:rsid w:val="00973445"/>
    <w:rsid w:val="00976471"/>
    <w:rsid w:val="00977467"/>
    <w:rsid w:val="009921CA"/>
    <w:rsid w:val="009A0BB2"/>
    <w:rsid w:val="009A18FD"/>
    <w:rsid w:val="009A7CAA"/>
    <w:rsid w:val="009B21EB"/>
    <w:rsid w:val="009B24A4"/>
    <w:rsid w:val="009C12D4"/>
    <w:rsid w:val="009D79AD"/>
    <w:rsid w:val="00A079AB"/>
    <w:rsid w:val="00A358C6"/>
    <w:rsid w:val="00A4368A"/>
    <w:rsid w:val="00A54EB1"/>
    <w:rsid w:val="00A62C86"/>
    <w:rsid w:val="00A6328E"/>
    <w:rsid w:val="00A64FED"/>
    <w:rsid w:val="00A81387"/>
    <w:rsid w:val="00A81AC9"/>
    <w:rsid w:val="00A848C9"/>
    <w:rsid w:val="00A8498A"/>
    <w:rsid w:val="00A9768A"/>
    <w:rsid w:val="00AA27E4"/>
    <w:rsid w:val="00AA3253"/>
    <w:rsid w:val="00AF5147"/>
    <w:rsid w:val="00B00CEA"/>
    <w:rsid w:val="00B05022"/>
    <w:rsid w:val="00B32EC8"/>
    <w:rsid w:val="00B3469A"/>
    <w:rsid w:val="00B34EF7"/>
    <w:rsid w:val="00B40D69"/>
    <w:rsid w:val="00B5380F"/>
    <w:rsid w:val="00B56C77"/>
    <w:rsid w:val="00B80D05"/>
    <w:rsid w:val="00B85977"/>
    <w:rsid w:val="00B86452"/>
    <w:rsid w:val="00BA1D7B"/>
    <w:rsid w:val="00BA6F2A"/>
    <w:rsid w:val="00BF1D83"/>
    <w:rsid w:val="00C15551"/>
    <w:rsid w:val="00C25FE1"/>
    <w:rsid w:val="00C476CA"/>
    <w:rsid w:val="00C552FC"/>
    <w:rsid w:val="00C736CE"/>
    <w:rsid w:val="00C9650D"/>
    <w:rsid w:val="00CA0C6C"/>
    <w:rsid w:val="00CA1D33"/>
    <w:rsid w:val="00CA21E8"/>
    <w:rsid w:val="00CA3329"/>
    <w:rsid w:val="00CA6943"/>
    <w:rsid w:val="00CB7C09"/>
    <w:rsid w:val="00CC002C"/>
    <w:rsid w:val="00CC1282"/>
    <w:rsid w:val="00CC146B"/>
    <w:rsid w:val="00CC1DC9"/>
    <w:rsid w:val="00CE4E23"/>
    <w:rsid w:val="00D04D26"/>
    <w:rsid w:val="00D0645A"/>
    <w:rsid w:val="00D1311D"/>
    <w:rsid w:val="00D25FFA"/>
    <w:rsid w:val="00D34918"/>
    <w:rsid w:val="00D46A12"/>
    <w:rsid w:val="00D56992"/>
    <w:rsid w:val="00D70681"/>
    <w:rsid w:val="00D83A02"/>
    <w:rsid w:val="00D85A92"/>
    <w:rsid w:val="00DA4473"/>
    <w:rsid w:val="00DD2991"/>
    <w:rsid w:val="00DE4F98"/>
    <w:rsid w:val="00E03040"/>
    <w:rsid w:val="00E04E43"/>
    <w:rsid w:val="00E16D44"/>
    <w:rsid w:val="00E606BC"/>
    <w:rsid w:val="00E62CE8"/>
    <w:rsid w:val="00E63212"/>
    <w:rsid w:val="00E66256"/>
    <w:rsid w:val="00E73504"/>
    <w:rsid w:val="00E87DDE"/>
    <w:rsid w:val="00E903F2"/>
    <w:rsid w:val="00E94136"/>
    <w:rsid w:val="00EC05D7"/>
    <w:rsid w:val="00ED344E"/>
    <w:rsid w:val="00F263DB"/>
    <w:rsid w:val="00F361E2"/>
    <w:rsid w:val="00F44177"/>
    <w:rsid w:val="00F87652"/>
    <w:rsid w:val="00F87A14"/>
    <w:rsid w:val="00FA1215"/>
    <w:rsid w:val="00FC2F03"/>
    <w:rsid w:val="00FC5533"/>
    <w:rsid w:val="00FD216C"/>
    <w:rsid w:val="00FD5E43"/>
    <w:rsid w:val="00FE5DDC"/>
    <w:rsid w:val="00FF509B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C3C"/>
    <w:pPr>
      <w:ind w:left="720"/>
      <w:contextualSpacing/>
    </w:pPr>
  </w:style>
  <w:style w:type="table" w:customStyle="1" w:styleId="5">
    <w:name w:val="เส้นตาราง5"/>
    <w:basedOn w:val="a1"/>
    <w:rsid w:val="00371C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178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A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A6943"/>
  </w:style>
  <w:style w:type="paragraph" w:styleId="a9">
    <w:name w:val="footer"/>
    <w:basedOn w:val="a"/>
    <w:link w:val="aa"/>
    <w:uiPriority w:val="99"/>
    <w:unhideWhenUsed/>
    <w:rsid w:val="00CA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A6943"/>
  </w:style>
  <w:style w:type="table" w:customStyle="1" w:styleId="1">
    <w:name w:val="เส้นตาราง1"/>
    <w:basedOn w:val="a1"/>
    <w:next w:val="a3"/>
    <w:rsid w:val="00D83A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1"/>
    <w:basedOn w:val="a1"/>
    <w:next w:val="a3"/>
    <w:uiPriority w:val="59"/>
    <w:rsid w:val="00D83A0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C3C"/>
    <w:pPr>
      <w:ind w:left="720"/>
      <w:contextualSpacing/>
    </w:pPr>
  </w:style>
  <w:style w:type="table" w:customStyle="1" w:styleId="5">
    <w:name w:val="เส้นตาราง5"/>
    <w:basedOn w:val="a1"/>
    <w:rsid w:val="00371C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17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46E8-6964-4A3C-9C5D-8D322FF5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POTJANA</dc:creator>
  <cp:lastModifiedBy>user</cp:lastModifiedBy>
  <cp:revision>73</cp:revision>
  <cp:lastPrinted>2015-06-05T03:53:00Z</cp:lastPrinted>
  <dcterms:created xsi:type="dcterms:W3CDTF">2013-05-07T01:24:00Z</dcterms:created>
  <dcterms:modified xsi:type="dcterms:W3CDTF">2015-06-24T01:40:00Z</dcterms:modified>
</cp:coreProperties>
</file>